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65A" w:rsidRPr="00DF4434" w:rsidRDefault="00E30761" w:rsidP="00876935">
      <w:pPr>
        <w:spacing w:line="360" w:lineRule="auto"/>
        <w:jc w:val="center"/>
        <w:rPr>
          <w:rFonts w:ascii="Times New Roman" w:hAnsi="Times New Roman" w:cs="Times New Roman"/>
          <w:b/>
          <w:bCs/>
          <w:sz w:val="24"/>
          <w:szCs w:val="24"/>
          <w:u w:val="single"/>
        </w:rPr>
      </w:pPr>
      <w:r w:rsidRPr="008C0DBA">
        <w:rPr>
          <w:rFonts w:ascii="Times New Roman" w:hAnsi="Times New Roman" w:cs="Times New Roman"/>
          <w:b/>
          <w:bCs/>
          <w:sz w:val="72"/>
          <w:szCs w:val="72"/>
          <w:u w:val="single"/>
        </w:rPr>
        <w:t>F</w:t>
      </w:r>
      <w:r w:rsidRPr="00DF4434">
        <w:rPr>
          <w:rFonts w:ascii="Times New Roman" w:hAnsi="Times New Roman" w:cs="Times New Roman"/>
          <w:b/>
          <w:bCs/>
          <w:sz w:val="24"/>
          <w:szCs w:val="24"/>
          <w:u w:val="single"/>
        </w:rPr>
        <w:t xml:space="preserve">ORMALISME </w:t>
      </w:r>
      <w:r w:rsidRPr="008C0DBA">
        <w:rPr>
          <w:rFonts w:ascii="Times New Roman" w:hAnsi="Times New Roman" w:cs="Times New Roman"/>
          <w:b/>
          <w:bCs/>
          <w:sz w:val="72"/>
          <w:szCs w:val="72"/>
          <w:u w:val="single"/>
        </w:rPr>
        <w:t>M</w:t>
      </w:r>
      <w:r w:rsidRPr="00DF4434">
        <w:rPr>
          <w:rFonts w:ascii="Times New Roman" w:hAnsi="Times New Roman" w:cs="Times New Roman"/>
          <w:b/>
          <w:bCs/>
          <w:sz w:val="24"/>
          <w:szCs w:val="24"/>
          <w:u w:val="single"/>
        </w:rPr>
        <w:t>ATHEMATIQUE</w:t>
      </w:r>
    </w:p>
    <w:p w:rsidR="00E30761" w:rsidRPr="00DF4434" w:rsidRDefault="00E30761" w:rsidP="008E7383">
      <w:pPr>
        <w:spacing w:line="360" w:lineRule="auto"/>
        <w:rPr>
          <w:rFonts w:ascii="Times New Roman" w:hAnsi="Times New Roman" w:cs="Times New Roman"/>
          <w:b/>
          <w:bCs/>
          <w:sz w:val="24"/>
          <w:szCs w:val="24"/>
          <w:u w:val="single"/>
        </w:rPr>
      </w:pPr>
      <w:r w:rsidRPr="00DF4434">
        <w:rPr>
          <w:rFonts w:ascii="Times New Roman" w:hAnsi="Times New Roman" w:cs="Times New Roman"/>
          <w:b/>
          <w:bCs/>
          <w:sz w:val="24"/>
          <w:szCs w:val="24"/>
          <w:u w:val="single"/>
        </w:rPr>
        <w:t>I.1.</w:t>
      </w:r>
      <w:r w:rsidR="00473A28">
        <w:rPr>
          <w:rFonts w:ascii="Times New Roman" w:hAnsi="Times New Roman" w:cs="Times New Roman"/>
          <w:b/>
          <w:bCs/>
          <w:sz w:val="24"/>
          <w:szCs w:val="24"/>
          <w:u w:val="single"/>
        </w:rPr>
        <w:t xml:space="preserve"> </w:t>
      </w:r>
      <w:r w:rsidR="008E7383">
        <w:rPr>
          <w:rFonts w:ascii="Times New Roman" w:hAnsi="Times New Roman" w:cs="Times New Roman"/>
          <w:b/>
          <w:bCs/>
          <w:sz w:val="24"/>
          <w:szCs w:val="24"/>
          <w:u w:val="single"/>
        </w:rPr>
        <w:t>Introduction</w:t>
      </w:r>
      <w:r w:rsidRPr="00DF4434">
        <w:rPr>
          <w:rFonts w:ascii="Times New Roman" w:hAnsi="Times New Roman" w:cs="Times New Roman"/>
          <w:b/>
          <w:bCs/>
          <w:sz w:val="24"/>
          <w:szCs w:val="24"/>
          <w:u w:val="single"/>
        </w:rPr>
        <w:t>:</w:t>
      </w:r>
    </w:p>
    <w:p w:rsidR="00E30761" w:rsidRPr="00DF4434" w:rsidRDefault="00E30761" w:rsidP="00876935">
      <w:pPr>
        <w:spacing w:line="360" w:lineRule="auto"/>
        <w:ind w:firstLine="567"/>
        <w:jc w:val="both"/>
        <w:rPr>
          <w:rFonts w:ascii="Times New Roman" w:hAnsi="Times New Roman" w:cs="Times New Roman"/>
          <w:sz w:val="24"/>
          <w:szCs w:val="24"/>
        </w:rPr>
      </w:pPr>
      <w:r w:rsidRPr="00DF4434">
        <w:rPr>
          <w:rFonts w:ascii="Times New Roman" w:hAnsi="Times New Roman" w:cs="Times New Roman"/>
          <w:sz w:val="24"/>
          <w:szCs w:val="24"/>
        </w:rPr>
        <w:t xml:space="preserve">L’interaction entre un faisceau de rayons X et la matière provoque une vibration des électrons des atomes. Cette </w:t>
      </w:r>
      <w:r w:rsidR="00BD01D1" w:rsidRPr="00DF4434">
        <w:rPr>
          <w:rFonts w:ascii="Times New Roman" w:hAnsi="Times New Roman" w:cs="Times New Roman"/>
          <w:sz w:val="24"/>
          <w:szCs w:val="24"/>
        </w:rPr>
        <w:t>vibration, qui</w:t>
      </w:r>
      <w:r w:rsidR="00E95003" w:rsidRPr="00DF4434">
        <w:rPr>
          <w:rFonts w:ascii="Times New Roman" w:hAnsi="Times New Roman" w:cs="Times New Roman"/>
          <w:sz w:val="24"/>
          <w:szCs w:val="24"/>
        </w:rPr>
        <w:t xml:space="preserve"> due au champ </w:t>
      </w:r>
      <w:r w:rsidR="00BD01D1" w:rsidRPr="00DF4434">
        <w:rPr>
          <w:rFonts w:ascii="Times New Roman" w:hAnsi="Times New Roman" w:cs="Times New Roman"/>
          <w:sz w:val="24"/>
          <w:szCs w:val="24"/>
        </w:rPr>
        <w:t>électrique</w:t>
      </w:r>
      <w:r w:rsidR="00E95003" w:rsidRPr="00DF4434">
        <w:rPr>
          <w:rFonts w:ascii="Times New Roman" w:hAnsi="Times New Roman" w:cs="Times New Roman"/>
          <w:sz w:val="24"/>
          <w:szCs w:val="24"/>
        </w:rPr>
        <w:t xml:space="preserve"> associe au faisceau </w:t>
      </w:r>
      <w:r w:rsidR="00BD01D1" w:rsidRPr="00DF4434">
        <w:rPr>
          <w:rFonts w:ascii="Times New Roman" w:hAnsi="Times New Roman" w:cs="Times New Roman"/>
          <w:sz w:val="24"/>
          <w:szCs w:val="24"/>
        </w:rPr>
        <w:t>incident, est</w:t>
      </w:r>
      <w:r w:rsidR="00E95003" w:rsidRPr="00DF4434">
        <w:rPr>
          <w:rFonts w:ascii="Times New Roman" w:hAnsi="Times New Roman" w:cs="Times New Roman"/>
          <w:sz w:val="24"/>
          <w:szCs w:val="24"/>
        </w:rPr>
        <w:t xml:space="preserve"> caractérisée par la diffusion d’un rayonnement de </w:t>
      </w:r>
      <w:r w:rsidR="00BD01D1" w:rsidRPr="00DF4434">
        <w:rPr>
          <w:rFonts w:ascii="Times New Roman" w:hAnsi="Times New Roman" w:cs="Times New Roman"/>
          <w:sz w:val="24"/>
          <w:szCs w:val="24"/>
        </w:rPr>
        <w:t>même</w:t>
      </w:r>
      <w:r w:rsidR="00E95003" w:rsidRPr="00DF4434">
        <w:rPr>
          <w:rFonts w:ascii="Times New Roman" w:hAnsi="Times New Roman" w:cs="Times New Roman"/>
          <w:sz w:val="24"/>
          <w:szCs w:val="24"/>
        </w:rPr>
        <w:t xml:space="preserve"> longueur d’onde.</w:t>
      </w:r>
    </w:p>
    <w:p w:rsidR="00E95003" w:rsidRPr="00DF4434" w:rsidRDefault="00E95003" w:rsidP="008E7383">
      <w:pPr>
        <w:spacing w:line="360" w:lineRule="auto"/>
        <w:ind w:firstLine="567"/>
        <w:jc w:val="both"/>
        <w:rPr>
          <w:rFonts w:ascii="Times New Roman" w:hAnsi="Times New Roman" w:cs="Times New Roman"/>
          <w:sz w:val="24"/>
          <w:szCs w:val="24"/>
        </w:rPr>
      </w:pPr>
      <w:r w:rsidRPr="00DF4434">
        <w:rPr>
          <w:rFonts w:ascii="Times New Roman" w:hAnsi="Times New Roman" w:cs="Times New Roman"/>
          <w:sz w:val="24"/>
          <w:szCs w:val="24"/>
        </w:rPr>
        <w:t xml:space="preserve">Les nœuds du </w:t>
      </w:r>
      <w:r w:rsidR="00BD01D1" w:rsidRPr="00DF4434">
        <w:rPr>
          <w:rFonts w:ascii="Times New Roman" w:hAnsi="Times New Roman" w:cs="Times New Roman"/>
          <w:sz w:val="24"/>
          <w:szCs w:val="24"/>
        </w:rPr>
        <w:t>réseau</w:t>
      </w:r>
      <w:r w:rsidRPr="00DF4434">
        <w:rPr>
          <w:rFonts w:ascii="Times New Roman" w:hAnsi="Times New Roman" w:cs="Times New Roman"/>
          <w:sz w:val="24"/>
          <w:szCs w:val="24"/>
        </w:rPr>
        <w:t xml:space="preserve"> </w:t>
      </w:r>
      <w:r w:rsidR="00BD01D1" w:rsidRPr="00DF4434">
        <w:rPr>
          <w:rFonts w:ascii="Times New Roman" w:hAnsi="Times New Roman" w:cs="Times New Roman"/>
          <w:sz w:val="24"/>
          <w:szCs w:val="24"/>
        </w:rPr>
        <w:t>cristallin</w:t>
      </w:r>
      <w:r w:rsidRPr="00DF4434">
        <w:rPr>
          <w:rFonts w:ascii="Times New Roman" w:hAnsi="Times New Roman" w:cs="Times New Roman"/>
          <w:sz w:val="24"/>
          <w:szCs w:val="24"/>
        </w:rPr>
        <w:t xml:space="preserve"> constituent des sources cohéren</w:t>
      </w:r>
      <w:r w:rsidR="00BD01D1" w:rsidRPr="00DF4434">
        <w:rPr>
          <w:rFonts w:ascii="Times New Roman" w:hAnsi="Times New Roman" w:cs="Times New Roman"/>
          <w:sz w:val="24"/>
          <w:szCs w:val="24"/>
        </w:rPr>
        <w:t>t</w:t>
      </w:r>
      <w:r w:rsidRPr="00DF4434">
        <w:rPr>
          <w:rFonts w:ascii="Times New Roman" w:hAnsi="Times New Roman" w:cs="Times New Roman"/>
          <w:sz w:val="24"/>
          <w:szCs w:val="24"/>
        </w:rPr>
        <w:t xml:space="preserve">es et les ondes diffusées </w:t>
      </w:r>
      <w:r w:rsidR="00BD01D1" w:rsidRPr="00DF4434">
        <w:rPr>
          <w:rFonts w:ascii="Times New Roman" w:hAnsi="Times New Roman" w:cs="Times New Roman"/>
          <w:sz w:val="24"/>
          <w:szCs w:val="24"/>
        </w:rPr>
        <w:t>interférent, donnant ainsi des pics de diffraction dans des directions privilégiées</w:t>
      </w:r>
      <w:r w:rsidR="008E7383" w:rsidRPr="008E7383">
        <w:rPr>
          <w:rFonts w:ascii="Times New Roman" w:hAnsi="Times New Roman" w:cs="Times New Roman"/>
          <w:sz w:val="24"/>
          <w:szCs w:val="24"/>
        </w:rPr>
        <w:t xml:space="preserve"> </w:t>
      </w:r>
      <w:r w:rsidR="008E7383">
        <w:rPr>
          <w:rFonts w:ascii="Times New Roman" w:hAnsi="Times New Roman" w:cs="Times New Roman"/>
          <w:sz w:val="24"/>
          <w:szCs w:val="24"/>
        </w:rPr>
        <w:t>(</w:t>
      </w:r>
      <w:r w:rsidR="008E7383" w:rsidRPr="008E7383">
        <w:rPr>
          <w:rFonts w:ascii="Times New Roman" w:hAnsi="Times New Roman" w:cs="Times New Roman"/>
          <w:sz w:val="24"/>
          <w:szCs w:val="24"/>
        </w:rPr>
        <w:t>Figure. I.1</w:t>
      </w:r>
      <w:r w:rsidR="008E7383">
        <w:rPr>
          <w:rFonts w:ascii="Times New Roman" w:hAnsi="Times New Roman" w:cs="Times New Roman"/>
          <w:sz w:val="24"/>
          <w:szCs w:val="24"/>
        </w:rPr>
        <w:t>)</w:t>
      </w:r>
      <w:r w:rsidR="00BD01D1" w:rsidRPr="00DF4434">
        <w:rPr>
          <w:rFonts w:ascii="Times New Roman" w:hAnsi="Times New Roman" w:cs="Times New Roman"/>
          <w:sz w:val="24"/>
          <w:szCs w:val="24"/>
        </w:rPr>
        <w:t>.</w:t>
      </w:r>
    </w:p>
    <w:p w:rsidR="00BD01D1" w:rsidRPr="00DF4434" w:rsidRDefault="00886E96" w:rsidP="00833D4C">
      <w:pPr>
        <w:spacing w:line="360" w:lineRule="auto"/>
        <w:ind w:firstLine="567"/>
        <w:jc w:val="both"/>
        <w:rPr>
          <w:rFonts w:ascii="Times New Roman" w:eastAsia="Times New Roman" w:hAnsi="Times New Roman" w:cs="Times New Roman"/>
          <w:sz w:val="24"/>
          <w:szCs w:val="24"/>
        </w:rPr>
      </w:pPr>
      <w:r w:rsidRPr="00DF4434">
        <w:rPr>
          <w:rFonts w:ascii="Times New Roman" w:hAnsi="Times New Roman" w:cs="Times New Roman"/>
          <w:sz w:val="24"/>
          <w:szCs w:val="24"/>
        </w:rPr>
        <w:t xml:space="preserve">Si on </w:t>
      </w:r>
      <w:r w:rsidR="00833D4C" w:rsidRPr="00DF4434">
        <w:rPr>
          <w:rFonts w:ascii="Times New Roman" w:hAnsi="Times New Roman" w:cs="Times New Roman"/>
          <w:sz w:val="24"/>
          <w:szCs w:val="24"/>
        </w:rPr>
        <w:t>app</w:t>
      </w:r>
      <w:r w:rsidR="00833D4C">
        <w:rPr>
          <w:rFonts w:ascii="Times New Roman" w:hAnsi="Times New Roman" w:cs="Times New Roman"/>
          <w:sz w:val="24"/>
          <w:szCs w:val="24"/>
        </w:rPr>
        <w:t>e</w:t>
      </w:r>
      <w:r w:rsidR="00833D4C" w:rsidRPr="00DF4434">
        <w:rPr>
          <w:rFonts w:ascii="Times New Roman" w:hAnsi="Times New Roman" w:cs="Times New Roman"/>
          <w:sz w:val="24"/>
          <w:szCs w:val="24"/>
        </w:rPr>
        <w:t>lle</w:t>
      </w:r>
      <w:r w:rsidRPr="00DF4434">
        <w:rPr>
          <w:rFonts w:ascii="Times New Roman" w:hAnsi="Times New Roman" w:cs="Times New Roman"/>
          <w:sz w:val="24"/>
          <w:szCs w:val="24"/>
        </w:rPr>
        <w:t xml:space="preserve"> </w:t>
      </w:r>
      <m:oMath>
        <m:acc>
          <m:accPr>
            <m:chr m:val="⃗"/>
            <m:ctrlPr>
              <w:rPr>
                <w:rFonts w:ascii="Cambria Math" w:eastAsia="Times New Roman" w:hAnsi="Times New Roman" w:cs="Times New Roman"/>
                <w:sz w:val="24"/>
                <w:szCs w:val="24"/>
              </w:rPr>
            </m:ctrlPr>
          </m:accPr>
          <m:e>
            <m:r>
              <m:rPr>
                <m:sty m:val="p"/>
              </m:rPr>
              <w:rPr>
                <w:rFonts w:ascii="Cambria Math" w:eastAsia="Times New Roman" w:hAnsi="Times New Roman" w:cs="Times New Roman"/>
                <w:sz w:val="24"/>
                <w:szCs w:val="24"/>
              </w:rPr>
              <m:t>k</m:t>
            </m:r>
          </m:e>
        </m:acc>
      </m:oMath>
      <w:r w:rsidRPr="00DF4434">
        <w:rPr>
          <w:rFonts w:ascii="Times New Roman" w:eastAsia="Times New Roman" w:hAnsi="Times New Roman" w:cs="Times New Roman"/>
          <w:sz w:val="24"/>
          <w:szCs w:val="24"/>
        </w:rPr>
        <w:t xml:space="preserve"> </w:t>
      </w:r>
      <w:r w:rsidR="00FF7D80" w:rsidRPr="00DF4434">
        <w:rPr>
          <w:rFonts w:ascii="Times New Roman" w:eastAsia="Times New Roman" w:hAnsi="Times New Roman" w:cs="Times New Roman"/>
          <w:sz w:val="24"/>
          <w:szCs w:val="24"/>
        </w:rPr>
        <w:t xml:space="preserve"> </w:t>
      </w:r>
      <w:r w:rsidRPr="00DF4434">
        <w:rPr>
          <w:rFonts w:ascii="Times New Roman" w:eastAsia="Times New Roman" w:hAnsi="Times New Roman" w:cs="Times New Roman"/>
          <w:sz w:val="24"/>
          <w:szCs w:val="24"/>
        </w:rPr>
        <w:t>et</w:t>
      </w:r>
      <w:r w:rsidR="00FF7D80" w:rsidRPr="00DF4434">
        <w:rPr>
          <w:rFonts w:ascii="Times New Roman" w:eastAsia="Times New Roman" w:hAnsi="Times New Roman" w:cs="Times New Roman"/>
          <w:sz w:val="24"/>
          <w:szCs w:val="24"/>
        </w:rPr>
        <w:t xml:space="preserve"> </w:t>
      </w:r>
      <w:r w:rsidRPr="00DF4434">
        <w:rPr>
          <w:rFonts w:ascii="Times New Roman" w:eastAsia="Times New Roman" w:hAnsi="Times New Roman" w:cs="Times New Roman"/>
          <w:sz w:val="24"/>
          <w:szCs w:val="24"/>
        </w:rPr>
        <w:t xml:space="preserve"> </w:t>
      </w:r>
      <m:oMath>
        <m:acc>
          <m:accPr>
            <m:chr m:val="⃗"/>
            <m:ctrlPr>
              <w:rPr>
                <w:rFonts w:ascii="Cambria Math" w:eastAsia="Times New Roman" w:hAnsi="Times New Roman" w:cs="Times New Roman"/>
                <w:sz w:val="24"/>
                <w:szCs w:val="24"/>
              </w:rPr>
            </m:ctrlPr>
          </m:accPr>
          <m:e>
            <m:sSub>
              <m:sSubPr>
                <m:ctrlPr>
                  <w:rPr>
                    <w:rFonts w:ascii="Cambria Math" w:eastAsia="Times New Roman" w:hAnsi="Times New Roman" w:cs="Times New Roman"/>
                    <w:sz w:val="24"/>
                    <w:szCs w:val="24"/>
                  </w:rPr>
                </m:ctrlPr>
              </m:sSubPr>
              <m:e>
                <m:r>
                  <m:rPr>
                    <m:sty m:val="p"/>
                  </m:rPr>
                  <w:rPr>
                    <w:rFonts w:ascii="Cambria Math" w:eastAsia="Times New Roman" w:hAnsi="Times New Roman" w:cs="Times New Roman"/>
                    <w:sz w:val="24"/>
                    <w:szCs w:val="24"/>
                  </w:rPr>
                  <m:t>k</m:t>
                </m:r>
              </m:e>
              <m:sub>
                <m:r>
                  <m:rPr>
                    <m:sty m:val="p"/>
                  </m:rPr>
                  <w:rPr>
                    <w:rFonts w:ascii="Cambria Math" w:eastAsia="Times New Roman" w:hAnsi="Times New Roman" w:cs="Times New Roman"/>
                    <w:sz w:val="24"/>
                    <w:szCs w:val="24"/>
                  </w:rPr>
                  <m:t>o</m:t>
                </m:r>
              </m:sub>
            </m:sSub>
          </m:e>
        </m:acc>
      </m:oMath>
      <w:r w:rsidRPr="00DF4434">
        <w:rPr>
          <w:rFonts w:ascii="Times New Roman" w:eastAsia="Times New Roman" w:hAnsi="Times New Roman" w:cs="Times New Roman"/>
          <w:sz w:val="24"/>
          <w:szCs w:val="24"/>
        </w:rPr>
        <w:t xml:space="preserve"> </w:t>
      </w:r>
      <w:r w:rsidR="00FF7D80" w:rsidRPr="00DF4434">
        <w:rPr>
          <w:rFonts w:ascii="Times New Roman" w:eastAsia="Times New Roman" w:hAnsi="Times New Roman" w:cs="Times New Roman"/>
          <w:sz w:val="24"/>
          <w:szCs w:val="24"/>
        </w:rPr>
        <w:t xml:space="preserve">, les vecteurs </w:t>
      </w:r>
      <w:r w:rsidR="00F71B1E" w:rsidRPr="00DF4434">
        <w:rPr>
          <w:rFonts w:ascii="Times New Roman" w:eastAsia="Times New Roman" w:hAnsi="Times New Roman" w:cs="Times New Roman"/>
          <w:sz w:val="24"/>
          <w:szCs w:val="24"/>
        </w:rPr>
        <w:t xml:space="preserve">unitaires portes </w:t>
      </w:r>
      <w:r w:rsidR="00731C2B" w:rsidRPr="00DF4434">
        <w:rPr>
          <w:rFonts w:ascii="Times New Roman" w:eastAsia="Times New Roman" w:hAnsi="Times New Roman" w:cs="Times New Roman"/>
          <w:sz w:val="24"/>
          <w:szCs w:val="24"/>
        </w:rPr>
        <w:t>respectivement</w:t>
      </w:r>
      <w:r w:rsidR="00F71B1E" w:rsidRPr="00DF4434">
        <w:rPr>
          <w:rFonts w:ascii="Times New Roman" w:eastAsia="Times New Roman" w:hAnsi="Times New Roman" w:cs="Times New Roman"/>
          <w:sz w:val="24"/>
          <w:szCs w:val="24"/>
        </w:rPr>
        <w:t xml:space="preserve"> par les directions des faisceaux diffusé et incident, on démontre que l’intensité </w:t>
      </w:r>
      <w:r w:rsidR="00833D4C">
        <w:rPr>
          <w:rFonts w:ascii="Times New Roman" w:eastAsia="Times New Roman" w:hAnsi="Times New Roman" w:cs="Times New Roman"/>
          <w:sz w:val="24"/>
          <w:szCs w:val="24"/>
        </w:rPr>
        <w:t>diffracté</w:t>
      </w:r>
      <w:r w:rsidR="00F71B1E" w:rsidRPr="00DF4434">
        <w:rPr>
          <w:rFonts w:ascii="Times New Roman" w:eastAsia="Times New Roman" w:hAnsi="Times New Roman" w:cs="Times New Roman"/>
          <w:sz w:val="24"/>
          <w:szCs w:val="24"/>
        </w:rPr>
        <w:t xml:space="preserve"> par un cristal dans la direction </w:t>
      </w:r>
      <m:oMath>
        <m:box>
          <m:boxPr>
            <m:opEmu m:val="on"/>
            <m:ctrlPr>
              <w:rPr>
                <w:rFonts w:ascii="Cambria Math" w:hAnsi="Times New Roman" w:cs="Times New Roman"/>
                <w:b/>
                <w:bCs/>
                <w:sz w:val="24"/>
                <w:szCs w:val="24"/>
              </w:rPr>
            </m:ctrlPr>
          </m:boxPr>
          <m:e>
            <m:acc>
              <m:accPr>
                <m:chr m:val="⃗"/>
                <m:ctrlPr>
                  <w:rPr>
                    <w:rFonts w:ascii="Cambria Math" w:hAnsi="Times New Roman" w:cs="Times New Roman"/>
                    <w:b/>
                    <w:bCs/>
                    <w:sz w:val="24"/>
                    <w:szCs w:val="24"/>
                  </w:rPr>
                </m:ctrlPr>
              </m:accPr>
              <m:e>
                <m:r>
                  <m:rPr>
                    <m:sty m:val="b"/>
                  </m:rPr>
                  <w:rPr>
                    <w:rFonts w:ascii="Cambria Math" w:hAnsi="Cambria Math" w:cs="Times New Roman"/>
                    <w:sz w:val="24"/>
                    <w:szCs w:val="24"/>
                  </w:rPr>
                  <m:t>k</m:t>
                </m:r>
              </m:e>
            </m:acc>
          </m:e>
        </m:box>
        <m:r>
          <m:rPr>
            <m:sty m:val="p"/>
          </m:rPr>
          <w:rPr>
            <w:rFonts w:ascii="Cambria Math" w:hAnsi="Times New Roman" w:cs="Times New Roman"/>
            <w:sz w:val="24"/>
            <w:szCs w:val="24"/>
          </w:rPr>
          <m:t xml:space="preserve"> </m:t>
        </m:r>
      </m:oMath>
      <w:r w:rsidR="00F71B1E" w:rsidRPr="00DF4434">
        <w:rPr>
          <w:rFonts w:ascii="Times New Roman" w:eastAsia="Times New Roman" w:hAnsi="Times New Roman" w:cs="Times New Roman"/>
          <w:sz w:val="24"/>
          <w:szCs w:val="24"/>
        </w:rPr>
        <w:t>s’écrit :</w:t>
      </w:r>
    </w:p>
    <w:p w:rsidR="00F71B1E" w:rsidRPr="009C101C" w:rsidRDefault="001F47FC" w:rsidP="00876935">
      <w:pPr>
        <w:spacing w:line="360" w:lineRule="auto"/>
        <w:jc w:val="center"/>
        <w:rPr>
          <w:rFonts w:ascii="Times New Roman" w:eastAsia="Times New Roman" w:hAnsi="Times New Roman" w:cs="Times New Roman"/>
          <w:sz w:val="24"/>
          <w:szCs w:val="24"/>
          <w:lang w:val="en-US"/>
        </w:rPr>
      </w:pPr>
      <m:oMath>
        <m:r>
          <w:rPr>
            <w:rFonts w:ascii="Cambria Math" w:hAnsi="Cambria Math" w:cs="Times New Roman"/>
            <w:sz w:val="24"/>
            <w:szCs w:val="24"/>
          </w:rPr>
          <m:t>I</m:t>
        </m:r>
        <m:d>
          <m:dPr>
            <m:ctrlPr>
              <w:rPr>
                <w:rFonts w:ascii="Cambria Math" w:hAnsi="Times New Roman" w:cs="Times New Roman"/>
                <w:i/>
                <w:sz w:val="24"/>
                <w:szCs w:val="24"/>
              </w:rPr>
            </m:ctrlPr>
          </m:dPr>
          <m:e>
            <m:box>
              <m:boxPr>
                <m:opEmu m:val="on"/>
                <m:ctrlPr>
                  <w:rPr>
                    <w:rFonts w:ascii="Cambria Math" w:hAnsi="Times New Roman" w:cs="Times New Roman"/>
                    <w:i/>
                    <w:sz w:val="24"/>
                    <w:szCs w:val="24"/>
                  </w:rPr>
                </m:ctrlPr>
              </m:boxPr>
              <m:e>
                <m:acc>
                  <m:accPr>
                    <m:chr m:val="⃗"/>
                    <m:ctrlPr>
                      <w:rPr>
                        <w:rFonts w:ascii="Cambria Math" w:hAnsi="Times New Roman" w:cs="Times New Roman"/>
                        <w:i/>
                        <w:sz w:val="24"/>
                        <w:szCs w:val="24"/>
                      </w:rPr>
                    </m:ctrlPr>
                  </m:accPr>
                  <m:e>
                    <m:r>
                      <w:rPr>
                        <w:rFonts w:ascii="Cambria Math" w:hAnsi="Cambria Math" w:cs="Times New Roman"/>
                        <w:sz w:val="24"/>
                        <w:szCs w:val="24"/>
                      </w:rPr>
                      <m:t>x</m:t>
                    </m:r>
                  </m:e>
                </m:acc>
              </m:e>
            </m:box>
          </m:e>
        </m:d>
        <m:r>
          <w:rPr>
            <w:rFonts w:ascii="Cambria Math" w:hAnsi="Times New Roman" w:cs="Times New Roman"/>
            <w:sz w:val="24"/>
            <w:szCs w:val="24"/>
            <w:lang w:val="en-US"/>
          </w:rPr>
          <m:t>=</m:t>
        </m:r>
        <m:sSub>
          <m:sSubPr>
            <m:ctrlPr>
              <w:rPr>
                <w:rFonts w:ascii="Cambria Math" w:hAnsi="Times New Roman" w:cs="Times New Roman"/>
                <w:i/>
                <w:sz w:val="24"/>
                <w:szCs w:val="24"/>
              </w:rPr>
            </m:ctrlPr>
          </m:sSubPr>
          <m:e>
            <m:r>
              <w:rPr>
                <w:rFonts w:ascii="Cambria Math" w:hAnsi="Cambria Math" w:cs="Times New Roman"/>
                <w:sz w:val="24"/>
                <w:szCs w:val="24"/>
              </w:rPr>
              <m:t>I</m:t>
            </m:r>
          </m:e>
          <m:sub>
            <m:r>
              <w:rPr>
                <w:rFonts w:ascii="Cambria Math" w:hAnsi="Times New Roman" w:cs="Times New Roman"/>
                <w:sz w:val="24"/>
                <w:szCs w:val="24"/>
                <w:lang w:val="en-US"/>
              </w:rPr>
              <m:t xml:space="preserve">0 </m:t>
            </m:r>
          </m:sub>
        </m:sSub>
        <m:r>
          <w:rPr>
            <w:rFonts w:ascii="Cambria Math" w:hAnsi="Times New Roman" w:cs="Times New Roman"/>
            <w:sz w:val="24"/>
            <w:szCs w:val="24"/>
            <w:lang w:val="en-US"/>
          </w:rPr>
          <m:t>.</m:t>
        </m:r>
        <m:sSubSup>
          <m:sSubSupPr>
            <m:ctrlPr>
              <w:rPr>
                <w:rFonts w:ascii="Cambria Math" w:hAnsi="Times New Roman" w:cs="Times New Roman"/>
                <w:i/>
                <w:sz w:val="24"/>
                <w:szCs w:val="24"/>
              </w:rPr>
            </m:ctrlPr>
          </m:sSubSupPr>
          <m:e>
            <m:r>
              <w:rPr>
                <w:rFonts w:ascii="Cambria Math" w:hAnsi="Cambria Math" w:cs="Times New Roman"/>
                <w:sz w:val="24"/>
                <w:szCs w:val="24"/>
              </w:rPr>
              <m:t>a</m:t>
            </m:r>
          </m:e>
          <m:sub>
            <m:r>
              <w:rPr>
                <w:rFonts w:ascii="Cambria Math" w:hAnsi="Cambria Math" w:cs="Times New Roman"/>
                <w:sz w:val="24"/>
                <w:szCs w:val="24"/>
              </w:rPr>
              <m:t>e</m:t>
            </m:r>
          </m:sub>
          <m:sup>
            <m:r>
              <w:rPr>
                <w:rFonts w:ascii="Cambria Math" w:hAnsi="Times New Roman" w:cs="Times New Roman"/>
                <w:sz w:val="24"/>
                <w:szCs w:val="24"/>
                <w:lang w:val="en-US"/>
              </w:rPr>
              <m:t>2</m:t>
            </m:r>
          </m:sup>
        </m:sSubSup>
        <m:r>
          <w:rPr>
            <w:rFonts w:ascii="Cambria Math" w:hAnsi="Times New Roman" w:cs="Times New Roman"/>
            <w:sz w:val="24"/>
            <w:szCs w:val="24"/>
            <w:lang w:val="en-US"/>
          </w:rPr>
          <m:t xml:space="preserve"> .</m:t>
        </m:r>
        <m:r>
          <w:rPr>
            <w:rFonts w:ascii="Cambria Math" w:hAnsi="Cambria Math" w:cs="Times New Roman"/>
            <w:sz w:val="24"/>
            <w:szCs w:val="24"/>
          </w:rPr>
          <m:t>LP</m:t>
        </m:r>
        <m:r>
          <w:rPr>
            <w:rFonts w:ascii="Cambria Math" w:hAnsi="Times New Roman" w:cs="Times New Roman"/>
            <w:sz w:val="24"/>
            <w:szCs w:val="24"/>
            <w:lang w:val="en-US"/>
          </w:rPr>
          <m:t>.</m:t>
        </m:r>
        <m:sSup>
          <m:sSupPr>
            <m:ctrlPr>
              <w:rPr>
                <w:rFonts w:ascii="Cambria Math" w:hAnsi="Times New Roman" w:cs="Times New Roman"/>
                <w:i/>
                <w:sz w:val="24"/>
                <w:szCs w:val="24"/>
              </w:rPr>
            </m:ctrlPr>
          </m:sSupPr>
          <m:e>
            <m:d>
              <m:dPr>
                <m:begChr m:val="|"/>
                <m:endChr m:val="|"/>
                <m:ctrlPr>
                  <w:rPr>
                    <w:rFonts w:ascii="Cambria Math" w:hAnsi="Times New Roman" w:cs="Times New Roman"/>
                    <w:i/>
                    <w:sz w:val="24"/>
                    <w:szCs w:val="24"/>
                  </w:rPr>
                </m:ctrlPr>
              </m:dPr>
              <m:e>
                <m:r>
                  <w:rPr>
                    <w:rFonts w:ascii="Cambria Math" w:hAnsi="Cambria Math" w:cs="Times New Roman"/>
                    <w:sz w:val="24"/>
                    <w:szCs w:val="24"/>
                  </w:rPr>
                  <m:t>F</m:t>
                </m:r>
                <m:d>
                  <m:dPr>
                    <m:ctrlPr>
                      <w:rPr>
                        <w:rFonts w:ascii="Cambria Math" w:hAnsi="Times New Roman" w:cs="Times New Roman"/>
                        <w:i/>
                        <w:sz w:val="24"/>
                        <w:szCs w:val="24"/>
                      </w:rPr>
                    </m:ctrlPr>
                  </m:dPr>
                  <m:e>
                    <m:box>
                      <m:boxPr>
                        <m:opEmu m:val="on"/>
                        <m:ctrlPr>
                          <w:rPr>
                            <w:rFonts w:ascii="Cambria Math" w:hAnsi="Times New Roman" w:cs="Times New Roman"/>
                            <w:i/>
                            <w:sz w:val="24"/>
                            <w:szCs w:val="24"/>
                          </w:rPr>
                        </m:ctrlPr>
                      </m:boxPr>
                      <m:e>
                        <m:acc>
                          <m:accPr>
                            <m:chr m:val="⃗"/>
                            <m:ctrlPr>
                              <w:rPr>
                                <w:rFonts w:ascii="Cambria Math" w:hAnsi="Times New Roman" w:cs="Times New Roman"/>
                                <w:i/>
                                <w:sz w:val="24"/>
                                <w:szCs w:val="24"/>
                              </w:rPr>
                            </m:ctrlPr>
                          </m:accPr>
                          <m:e>
                            <m:r>
                              <w:rPr>
                                <w:rFonts w:ascii="Cambria Math" w:hAnsi="Cambria Math" w:cs="Times New Roman"/>
                                <w:sz w:val="24"/>
                                <w:szCs w:val="24"/>
                              </w:rPr>
                              <m:t>x</m:t>
                            </m:r>
                          </m:e>
                        </m:acc>
                      </m:e>
                    </m:box>
                  </m:e>
                </m:d>
              </m:e>
            </m:d>
          </m:e>
          <m:sup>
            <m:r>
              <w:rPr>
                <w:rFonts w:ascii="Cambria Math" w:hAnsi="Times New Roman" w:cs="Times New Roman"/>
                <w:sz w:val="24"/>
                <w:szCs w:val="24"/>
                <w:lang w:val="en-US"/>
              </w:rPr>
              <m:t xml:space="preserve">2 </m:t>
            </m:r>
          </m:sup>
        </m:sSup>
        <m:r>
          <w:rPr>
            <w:rFonts w:ascii="Cambria Math" w:hAnsi="Times New Roman" w:cs="Times New Roman"/>
            <w:sz w:val="24"/>
            <w:szCs w:val="24"/>
            <w:lang w:val="en-US"/>
          </w:rPr>
          <m:t>.</m:t>
        </m:r>
        <m:sSup>
          <m:sSupPr>
            <m:ctrlPr>
              <w:rPr>
                <w:rFonts w:ascii="Cambria Math" w:hAnsi="Times New Roman" w:cs="Times New Roman"/>
                <w:i/>
                <w:sz w:val="24"/>
                <w:szCs w:val="24"/>
              </w:rPr>
            </m:ctrlPr>
          </m:sSupPr>
          <m:e>
            <m:d>
              <m:dPr>
                <m:begChr m:val="|"/>
                <m:endChr m:val="|"/>
                <m:ctrlPr>
                  <w:rPr>
                    <w:rFonts w:ascii="Cambria Math" w:hAnsi="Times New Roman" w:cs="Times New Roman"/>
                    <w:i/>
                    <w:sz w:val="24"/>
                    <w:szCs w:val="24"/>
                  </w:rPr>
                </m:ctrlPr>
              </m:dPr>
              <m:e>
                <m:r>
                  <w:rPr>
                    <w:rFonts w:ascii="Cambria Math" w:hAnsi="Cambria Math" w:cs="Times New Roman"/>
                    <w:sz w:val="24"/>
                    <w:szCs w:val="24"/>
                  </w:rPr>
                  <m:t>G</m:t>
                </m:r>
                <m:d>
                  <m:dPr>
                    <m:ctrlPr>
                      <w:rPr>
                        <w:rFonts w:ascii="Cambria Math" w:hAnsi="Times New Roman" w:cs="Times New Roman"/>
                        <w:i/>
                        <w:sz w:val="24"/>
                        <w:szCs w:val="24"/>
                      </w:rPr>
                    </m:ctrlPr>
                  </m:dPr>
                  <m:e>
                    <m:box>
                      <m:boxPr>
                        <m:opEmu m:val="on"/>
                        <m:ctrlPr>
                          <w:rPr>
                            <w:rFonts w:ascii="Cambria Math" w:hAnsi="Times New Roman" w:cs="Times New Roman"/>
                            <w:i/>
                            <w:sz w:val="24"/>
                            <w:szCs w:val="24"/>
                          </w:rPr>
                        </m:ctrlPr>
                      </m:boxPr>
                      <m:e>
                        <m:acc>
                          <m:accPr>
                            <m:chr m:val="⃗"/>
                            <m:ctrlPr>
                              <w:rPr>
                                <w:rFonts w:ascii="Cambria Math" w:hAnsi="Times New Roman" w:cs="Times New Roman"/>
                                <w:i/>
                                <w:sz w:val="24"/>
                                <w:szCs w:val="24"/>
                              </w:rPr>
                            </m:ctrlPr>
                          </m:accPr>
                          <m:e>
                            <m:r>
                              <w:rPr>
                                <w:rFonts w:ascii="Cambria Math" w:hAnsi="Cambria Math" w:cs="Times New Roman"/>
                                <w:sz w:val="24"/>
                                <w:szCs w:val="24"/>
                              </w:rPr>
                              <m:t>x</m:t>
                            </m:r>
                          </m:e>
                        </m:acc>
                      </m:e>
                    </m:box>
                  </m:e>
                </m:d>
              </m:e>
            </m:d>
          </m:e>
          <m:sup>
            <m:r>
              <w:rPr>
                <w:rFonts w:ascii="Cambria Math" w:hAnsi="Times New Roman" w:cs="Times New Roman"/>
                <w:sz w:val="24"/>
                <w:szCs w:val="24"/>
                <w:lang w:val="en-US"/>
              </w:rPr>
              <m:t>2</m:t>
            </m:r>
          </m:sup>
        </m:sSup>
      </m:oMath>
      <w:r w:rsidR="008C0DBA" w:rsidRPr="009C101C">
        <w:rPr>
          <w:rFonts w:ascii="Times New Roman" w:eastAsia="Times New Roman" w:hAnsi="Times New Roman" w:cs="Times New Roman"/>
          <w:sz w:val="24"/>
          <w:szCs w:val="24"/>
          <w:lang w:val="en-US"/>
        </w:rPr>
        <w:t xml:space="preserve">         [I-1]       </w:t>
      </w:r>
    </w:p>
    <w:p w:rsidR="00F71B1E" w:rsidRPr="00DF4434" w:rsidRDefault="00BC5CBE" w:rsidP="00876935">
      <w:pPr>
        <w:spacing w:line="360" w:lineRule="auto"/>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 xml:space="preserve">Relation dans la quelle </w:t>
      </w:r>
      <w:r w:rsidRPr="00DF4434">
        <w:rPr>
          <w:rFonts w:ascii="Times New Roman" w:eastAsia="Times New Roman" w:hAnsi="Times New Roman" w:cs="Times New Roman"/>
          <w:i/>
          <w:iCs/>
          <w:sz w:val="24"/>
          <w:szCs w:val="24"/>
        </w:rPr>
        <w:t>x</w:t>
      </w:r>
      <w:r w:rsidRPr="00DF4434">
        <w:rPr>
          <w:rFonts w:ascii="Times New Roman" w:eastAsia="Times New Roman" w:hAnsi="Times New Roman" w:cs="Times New Roman"/>
          <w:sz w:val="24"/>
          <w:szCs w:val="24"/>
        </w:rPr>
        <w:t xml:space="preserve"> est le vecteur de diffusion :</w:t>
      </w:r>
    </w:p>
    <w:p w:rsidR="00BC5CBE" w:rsidRPr="00DF4434" w:rsidRDefault="00C23A43" w:rsidP="00876935">
      <w:pPr>
        <w:spacing w:line="360" w:lineRule="auto"/>
        <w:jc w:val="center"/>
        <w:rPr>
          <w:rFonts w:ascii="Times New Roman" w:eastAsia="Times New Roman" w:hAnsi="Times New Roman" w:cs="Times New Roman"/>
          <w:sz w:val="24"/>
          <w:szCs w:val="24"/>
        </w:rPr>
      </w:pPr>
      <m:oMathPara>
        <m:oMath>
          <m:acc>
            <m:accPr>
              <m:chr m:val="⃗"/>
              <m:ctrlPr>
                <w:rPr>
                  <w:rFonts w:ascii="Cambria Math" w:hAnsi="Times New Roman" w:cs="Times New Roman"/>
                  <w:i/>
                  <w:sz w:val="24"/>
                  <w:szCs w:val="24"/>
                </w:rPr>
              </m:ctrlPr>
            </m:accPr>
            <m:e>
              <m:r>
                <w:rPr>
                  <w:rFonts w:ascii="Cambria Math" w:hAnsi="Cambria Math" w:cs="Times New Roman"/>
                  <w:sz w:val="24"/>
                  <w:szCs w:val="24"/>
                </w:rPr>
                <m:t>x</m:t>
              </m:r>
            </m:e>
          </m:acc>
          <m:r>
            <w:rPr>
              <w:rFonts w:ascii="Cambria Math" w:hAnsi="Times New Roman" w:cs="Times New Roman"/>
              <w:sz w:val="24"/>
              <w:szCs w:val="24"/>
            </w:rPr>
            <m:t xml:space="preserve">= </m:t>
          </m:r>
          <m:f>
            <m:fPr>
              <m:ctrlPr>
                <w:rPr>
                  <w:rFonts w:ascii="Cambria Math" w:hAnsi="Times New Roman" w:cs="Times New Roman"/>
                  <w:i/>
                  <w:sz w:val="24"/>
                  <w:szCs w:val="24"/>
                </w:rPr>
              </m:ctrlPr>
            </m:fPr>
            <m:num>
              <m:acc>
                <m:accPr>
                  <m:chr m:val="⃗"/>
                  <m:ctrlPr>
                    <w:rPr>
                      <w:rFonts w:ascii="Cambria Math" w:hAnsi="Times New Roman" w:cs="Times New Roman"/>
                      <w:i/>
                      <w:sz w:val="24"/>
                      <w:szCs w:val="24"/>
                    </w:rPr>
                  </m:ctrlPr>
                </m:accPr>
                <m:e>
                  <m:r>
                    <w:rPr>
                      <w:rFonts w:ascii="Cambria Math" w:hAnsi="Cambria Math" w:cs="Times New Roman"/>
                      <w:sz w:val="24"/>
                      <w:szCs w:val="24"/>
                    </w:rPr>
                    <m:t>k</m:t>
                  </m:r>
                </m:e>
              </m:acc>
              <m:r>
                <w:rPr>
                  <w:rFonts w:ascii="Times New Roman" w:hAnsi="Times New Roman" w:cs="Times New Roman"/>
                  <w:sz w:val="24"/>
                  <w:szCs w:val="24"/>
                </w:rPr>
                <m:t>-</m:t>
              </m:r>
              <m:acc>
                <m:accPr>
                  <m:chr m:val="⃗"/>
                  <m:ctrlPr>
                    <w:rPr>
                      <w:rFonts w:ascii="Cambria Math" w:hAnsi="Times New Roman" w:cs="Times New Roman"/>
                      <w:i/>
                      <w:sz w:val="24"/>
                      <w:szCs w:val="24"/>
                    </w:rPr>
                  </m:ctrlPr>
                </m:accPr>
                <m:e>
                  <m:sSub>
                    <m:sSubPr>
                      <m:ctrlPr>
                        <w:rPr>
                          <w:rFonts w:ascii="Cambria Math" w:hAnsi="Times New Roman" w:cs="Times New Roman"/>
                          <w:i/>
                          <w:sz w:val="24"/>
                          <w:szCs w:val="24"/>
                        </w:rPr>
                      </m:ctrlPr>
                    </m:sSubPr>
                    <m:e>
                      <m:r>
                        <w:rPr>
                          <w:rFonts w:ascii="Cambria Math" w:hAnsi="Cambria Math" w:cs="Times New Roman"/>
                          <w:sz w:val="24"/>
                          <w:szCs w:val="24"/>
                        </w:rPr>
                        <m:t>k</m:t>
                      </m:r>
                    </m:e>
                    <m:sub>
                      <m:r>
                        <w:rPr>
                          <w:rFonts w:ascii="Cambria Math" w:hAnsi="Times New Roman" w:cs="Times New Roman"/>
                          <w:sz w:val="24"/>
                          <w:szCs w:val="24"/>
                        </w:rPr>
                        <m:t>0</m:t>
                      </m:r>
                    </m:sub>
                  </m:sSub>
                </m:e>
              </m:acc>
            </m:num>
            <m:den>
              <m:r>
                <w:rPr>
                  <w:rFonts w:ascii="Cambria Math" w:hAnsi="Cambria Math" w:cs="Times New Roman"/>
                  <w:sz w:val="24"/>
                  <w:szCs w:val="24"/>
                </w:rPr>
                <m:t>λ</m:t>
              </m:r>
            </m:den>
          </m:f>
          <m:r>
            <w:rPr>
              <w:rFonts w:ascii="Cambria Math" w:hAnsi="Times New Roman" w:cs="Times New Roman"/>
              <w:sz w:val="24"/>
              <w:szCs w:val="24"/>
            </w:rPr>
            <m:t xml:space="preserve">     ,         </m:t>
          </m:r>
          <m:d>
            <m:dPr>
              <m:begChr m:val="|"/>
              <m:endChr m:val="|"/>
              <m:ctrlPr>
                <w:rPr>
                  <w:rFonts w:ascii="Cambria Math" w:hAnsi="Times New Roman" w:cs="Times New Roman"/>
                  <w:i/>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rPr>
                    <m:t>x</m:t>
                  </m:r>
                </m:e>
              </m:acc>
            </m:e>
          </m:d>
          <m:r>
            <w:rPr>
              <w:rFonts w:ascii="Cambria Math" w:hAnsi="Times New Roman" w:cs="Times New Roman"/>
              <w:sz w:val="24"/>
              <w:szCs w:val="24"/>
            </w:rPr>
            <m:t>=</m:t>
          </m:r>
          <m:f>
            <m:fPr>
              <m:ctrlPr>
                <w:rPr>
                  <w:rFonts w:ascii="Cambria Math" w:hAnsi="Times New Roman" w:cs="Times New Roman"/>
                  <w:i/>
                  <w:sz w:val="24"/>
                  <w:szCs w:val="24"/>
                </w:rPr>
              </m:ctrlPr>
            </m:fPr>
            <m:num>
              <m:r>
                <w:rPr>
                  <w:rFonts w:ascii="Cambria Math" w:hAnsi="Times New Roman" w:cs="Times New Roman"/>
                  <w:sz w:val="24"/>
                  <w:szCs w:val="24"/>
                </w:rPr>
                <m:t>2</m:t>
              </m:r>
              <m:func>
                <m:funcPr>
                  <m:ctrlPr>
                    <w:rPr>
                      <w:rFonts w:ascii="Cambria Math" w:hAnsi="Times New Roman" w:cs="Times New Roman"/>
                      <w:i/>
                      <w:sz w:val="24"/>
                      <w:szCs w:val="24"/>
                    </w:rPr>
                  </m:ctrlPr>
                </m:funcPr>
                <m:fName>
                  <m:r>
                    <m:rPr>
                      <m:sty m:val="p"/>
                    </m:rPr>
                    <w:rPr>
                      <w:rFonts w:ascii="Cambria Math" w:hAnsi="Times New Roman" w:cs="Times New Roman"/>
                      <w:sz w:val="24"/>
                      <w:szCs w:val="24"/>
                    </w:rPr>
                    <m:t>sin</m:t>
                  </m:r>
                </m:fName>
                <m:e>
                  <m:r>
                    <w:rPr>
                      <w:rFonts w:ascii="Cambria Math" w:hAnsi="Cambria Math" w:cs="Times New Roman"/>
                      <w:sz w:val="24"/>
                      <w:szCs w:val="24"/>
                    </w:rPr>
                    <m:t>θ</m:t>
                  </m:r>
                </m:e>
              </m:func>
            </m:num>
            <m:den>
              <m:r>
                <w:rPr>
                  <w:rFonts w:ascii="Cambria Math" w:hAnsi="Cambria Math" w:cs="Times New Roman"/>
                  <w:sz w:val="24"/>
                  <w:szCs w:val="24"/>
                </w:rPr>
                <m:t>λ</m:t>
              </m:r>
            </m:den>
          </m:f>
          <m:r>
            <w:rPr>
              <w:rFonts w:ascii="Cambria Math" w:hAnsi="Times New Roman" w:cs="Times New Roman"/>
              <w:sz w:val="24"/>
              <w:szCs w:val="24"/>
            </w:rPr>
            <m:t xml:space="preserve">  </m:t>
          </m:r>
        </m:oMath>
      </m:oMathPara>
    </w:p>
    <w:p w:rsidR="00731C2B" w:rsidRPr="00DF4434" w:rsidRDefault="00B24304" w:rsidP="00876935">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 xml:space="preserve">Les grandeurs </w:t>
      </w:r>
      <w:r w:rsidR="00833D4C" w:rsidRPr="008E7383">
        <w:rPr>
          <w:rFonts w:ascii="Times New Roman" w:eastAsia="Times New Roman" w:hAnsi="Times New Roman" w:cs="Times New Roman"/>
          <w:b/>
          <w:bCs/>
          <w:i/>
          <w:iCs/>
          <w:sz w:val="24"/>
          <w:szCs w:val="24"/>
        </w:rPr>
        <w:t>I</w:t>
      </w:r>
      <w:r w:rsidR="00833D4C" w:rsidRPr="00833D4C">
        <w:rPr>
          <w:rFonts w:ascii="Times New Roman" w:eastAsia="Times New Roman" w:hAnsi="Times New Roman" w:cs="Times New Roman"/>
          <w:b/>
          <w:bCs/>
          <w:i/>
          <w:iCs/>
          <w:sz w:val="16"/>
          <w:szCs w:val="16"/>
          <w:vertAlign w:val="subscript"/>
        </w:rPr>
        <w:t>0</w:t>
      </w:r>
      <w:r w:rsidR="00833D4C" w:rsidRPr="008E7383">
        <w:rPr>
          <w:rFonts w:ascii="Times New Roman" w:eastAsia="Times New Roman" w:hAnsi="Times New Roman" w:cs="Times New Roman"/>
          <w:b/>
          <w:bCs/>
          <w:i/>
          <w:iCs/>
          <w:sz w:val="16"/>
          <w:szCs w:val="16"/>
        </w:rPr>
        <w:t>,</w:t>
      </w:r>
      <w:r w:rsidRPr="008E7383">
        <w:rPr>
          <w:rFonts w:ascii="Times New Roman" w:eastAsia="Times New Roman" w:hAnsi="Times New Roman" w:cs="Times New Roman"/>
          <w:b/>
          <w:bCs/>
          <w:i/>
          <w:iCs/>
          <w:sz w:val="16"/>
          <w:szCs w:val="16"/>
        </w:rPr>
        <w:t xml:space="preserve"> </w:t>
      </w:r>
      <w:r w:rsidRPr="008E7383">
        <w:rPr>
          <w:rFonts w:ascii="Times New Roman" w:eastAsia="Times New Roman" w:hAnsi="Times New Roman" w:cs="Times New Roman"/>
          <w:b/>
          <w:bCs/>
          <w:i/>
          <w:iCs/>
          <w:sz w:val="24"/>
          <w:szCs w:val="24"/>
        </w:rPr>
        <w:t>a</w:t>
      </w:r>
      <w:r w:rsidR="00833D4C" w:rsidRPr="00833D4C">
        <w:rPr>
          <w:rFonts w:ascii="Times New Roman" w:eastAsia="Times New Roman" w:hAnsi="Times New Roman" w:cs="Times New Roman"/>
          <w:b/>
          <w:bCs/>
          <w:i/>
          <w:iCs/>
          <w:sz w:val="24"/>
          <w:szCs w:val="24"/>
          <w:vertAlign w:val="subscript"/>
        </w:rPr>
        <w:t>e</w:t>
      </w:r>
      <w:r w:rsidRPr="008E7383">
        <w:rPr>
          <w:rFonts w:ascii="Times New Roman" w:eastAsia="Times New Roman" w:hAnsi="Times New Roman" w:cs="Times New Roman"/>
          <w:b/>
          <w:bCs/>
          <w:i/>
          <w:iCs/>
          <w:sz w:val="24"/>
          <w:szCs w:val="24"/>
        </w:rPr>
        <w:t xml:space="preserve"> </w:t>
      </w:r>
      <w:r w:rsidRPr="008E7383">
        <w:rPr>
          <w:rFonts w:ascii="Times New Roman" w:eastAsia="Times New Roman" w:hAnsi="Times New Roman" w:cs="Times New Roman"/>
          <w:sz w:val="24"/>
          <w:szCs w:val="24"/>
        </w:rPr>
        <w:t>et</w:t>
      </w:r>
      <w:r w:rsidRPr="008E7383">
        <w:rPr>
          <w:rFonts w:ascii="Times New Roman" w:eastAsia="Times New Roman" w:hAnsi="Times New Roman" w:cs="Times New Roman"/>
          <w:b/>
          <w:bCs/>
          <w:i/>
          <w:iCs/>
          <w:sz w:val="24"/>
          <w:szCs w:val="24"/>
        </w:rPr>
        <w:t xml:space="preserve"> LP</w:t>
      </w:r>
      <w:r w:rsidRPr="00DF4434">
        <w:rPr>
          <w:rFonts w:ascii="Times New Roman" w:eastAsia="Times New Roman" w:hAnsi="Times New Roman" w:cs="Times New Roman"/>
          <w:sz w:val="24"/>
          <w:szCs w:val="24"/>
        </w:rPr>
        <w:t xml:space="preserve"> </w:t>
      </w:r>
      <w:r w:rsidR="00731C2B" w:rsidRPr="00DF4434">
        <w:rPr>
          <w:rFonts w:ascii="Times New Roman" w:eastAsia="Times New Roman" w:hAnsi="Times New Roman" w:cs="Times New Roman"/>
          <w:sz w:val="24"/>
          <w:szCs w:val="24"/>
        </w:rPr>
        <w:t>représentent</w:t>
      </w:r>
      <w:r w:rsidRPr="00DF4434">
        <w:rPr>
          <w:rFonts w:ascii="Times New Roman" w:eastAsia="Times New Roman" w:hAnsi="Times New Roman" w:cs="Times New Roman"/>
          <w:sz w:val="24"/>
          <w:szCs w:val="24"/>
        </w:rPr>
        <w:t xml:space="preserve"> respectivement</w:t>
      </w:r>
      <w:r w:rsidR="00731C2B" w:rsidRPr="00DF4434">
        <w:rPr>
          <w:rFonts w:ascii="Times New Roman" w:eastAsia="Times New Roman" w:hAnsi="Times New Roman" w:cs="Times New Roman"/>
          <w:sz w:val="24"/>
          <w:szCs w:val="24"/>
        </w:rPr>
        <w:t xml:space="preserve"> l’intensité de l’onde incidente, la longueur de diffusion de l’électron et le facteur de Lorentz-polarisation.</w:t>
      </w:r>
    </w:p>
    <w:p w:rsidR="000437EC" w:rsidRPr="00DF4434" w:rsidRDefault="001F47FC" w:rsidP="008E7383">
      <w:pPr>
        <w:spacing w:line="360" w:lineRule="auto"/>
        <w:ind w:firstLine="567"/>
        <w:jc w:val="both"/>
        <w:rPr>
          <w:rFonts w:ascii="Times New Roman" w:eastAsia="Times New Roman" w:hAnsi="Times New Roman" w:cs="Times New Roman"/>
          <w:sz w:val="24"/>
          <w:szCs w:val="24"/>
        </w:rPr>
      </w:pPr>
      <m:oMath>
        <m:r>
          <m:rPr>
            <m:sty m:val="p"/>
          </m:rPr>
          <w:rPr>
            <w:rFonts w:ascii="Cambria Math" w:eastAsia="Times New Roman" w:hAnsi="Times New Roman" w:cs="Times New Roman"/>
            <w:sz w:val="24"/>
            <w:szCs w:val="24"/>
          </w:rPr>
          <m:t>F</m:t>
        </m:r>
        <m:d>
          <m:dPr>
            <m:ctrlPr>
              <w:rPr>
                <w:rFonts w:ascii="Cambria Math" w:eastAsia="Times New Roman" w:hAnsi="Times New Roman" w:cs="Times New Roman"/>
                <w:iCs/>
                <w:sz w:val="24"/>
                <w:szCs w:val="24"/>
              </w:rPr>
            </m:ctrlPr>
          </m:dPr>
          <m:e>
            <m:acc>
              <m:accPr>
                <m:chr m:val="⃗"/>
                <m:ctrlPr>
                  <w:rPr>
                    <w:rFonts w:ascii="Cambria Math" w:eastAsia="Times New Roman" w:hAnsi="Times New Roman" w:cs="Times New Roman"/>
                    <w:iCs/>
                    <w:sz w:val="24"/>
                    <w:szCs w:val="24"/>
                  </w:rPr>
                </m:ctrlPr>
              </m:accPr>
              <m:e>
                <m:r>
                  <m:rPr>
                    <m:sty m:val="p"/>
                  </m:rPr>
                  <w:rPr>
                    <w:rFonts w:ascii="Cambria Math" w:eastAsia="Times New Roman" w:hAnsi="Times New Roman" w:cs="Times New Roman"/>
                    <w:sz w:val="24"/>
                    <w:szCs w:val="24"/>
                  </w:rPr>
                  <m:t>x</m:t>
                </m:r>
              </m:e>
            </m:acc>
          </m:e>
        </m:d>
        <m:r>
          <m:rPr>
            <m:sty m:val="p"/>
          </m:rPr>
          <w:rPr>
            <w:rFonts w:ascii="Cambria Math" w:eastAsia="Times New Roman" w:hAnsi="Times New Roman" w:cs="Times New Roman"/>
            <w:sz w:val="24"/>
            <w:szCs w:val="24"/>
          </w:rPr>
          <m:t xml:space="preserve"> et G</m:t>
        </m:r>
        <m:d>
          <m:dPr>
            <m:ctrlPr>
              <w:rPr>
                <w:rFonts w:ascii="Cambria Math" w:eastAsia="Times New Roman" w:hAnsi="Times New Roman" w:cs="Times New Roman"/>
                <w:iCs/>
                <w:sz w:val="24"/>
                <w:szCs w:val="24"/>
              </w:rPr>
            </m:ctrlPr>
          </m:dPr>
          <m:e>
            <m:acc>
              <m:accPr>
                <m:chr m:val="⃗"/>
                <m:ctrlPr>
                  <w:rPr>
                    <w:rFonts w:ascii="Cambria Math" w:eastAsia="Times New Roman" w:hAnsi="Times New Roman" w:cs="Times New Roman"/>
                    <w:iCs/>
                    <w:sz w:val="24"/>
                    <w:szCs w:val="24"/>
                  </w:rPr>
                </m:ctrlPr>
              </m:accPr>
              <m:e>
                <m:r>
                  <m:rPr>
                    <m:sty m:val="p"/>
                  </m:rPr>
                  <w:rPr>
                    <w:rFonts w:ascii="Cambria Math" w:eastAsia="Times New Roman" w:hAnsi="Times New Roman" w:cs="Times New Roman"/>
                    <w:sz w:val="24"/>
                    <w:szCs w:val="24"/>
                  </w:rPr>
                  <m:t>x</m:t>
                </m:r>
              </m:e>
            </m:acc>
          </m:e>
        </m:d>
        <m:r>
          <m:rPr>
            <m:sty m:val="p"/>
          </m:rPr>
          <w:rPr>
            <w:rFonts w:ascii="Cambria Math" w:eastAsia="Times New Roman" w:hAnsi="Times New Roman" w:cs="Times New Roman"/>
            <w:sz w:val="24"/>
            <w:szCs w:val="24"/>
          </w:rPr>
          <m:t xml:space="preserve"> </m:t>
        </m:r>
      </m:oMath>
      <w:r w:rsidR="00731C2B" w:rsidRPr="00DF4434">
        <w:rPr>
          <w:rFonts w:ascii="Times New Roman" w:eastAsia="Times New Roman" w:hAnsi="Times New Roman" w:cs="Times New Roman"/>
          <w:iCs/>
          <w:sz w:val="24"/>
          <w:szCs w:val="24"/>
        </w:rPr>
        <w:t xml:space="preserve">sont respectivement </w:t>
      </w:r>
      <w:r w:rsidR="00B24304" w:rsidRPr="00DF4434">
        <w:rPr>
          <w:rFonts w:ascii="Times New Roman" w:eastAsia="Times New Roman" w:hAnsi="Times New Roman" w:cs="Times New Roman"/>
          <w:iCs/>
          <w:sz w:val="24"/>
          <w:szCs w:val="24"/>
        </w:rPr>
        <w:t>le facteur</w:t>
      </w:r>
      <w:r w:rsidR="00731C2B" w:rsidRPr="00DF4434">
        <w:rPr>
          <w:rFonts w:ascii="Times New Roman" w:eastAsia="Times New Roman" w:hAnsi="Times New Roman" w:cs="Times New Roman"/>
          <w:iCs/>
          <w:sz w:val="24"/>
          <w:szCs w:val="24"/>
        </w:rPr>
        <w:t xml:space="preserve"> de structure et la fonction d’interférence. Cette dernière  prend une valeur non nulle à l’intérieur d’un domaine centré sur un nœud du réseau réciproque tel que </w:t>
      </w:r>
      <m:oMath>
        <m:acc>
          <m:accPr>
            <m:chr m:val="⃗"/>
            <m:ctrlPr>
              <w:rPr>
                <w:rFonts w:ascii="Cambria Math" w:eastAsia="Times New Roman" w:hAnsi="Times New Roman" w:cs="Times New Roman"/>
                <w:iCs/>
                <w:sz w:val="24"/>
                <w:szCs w:val="24"/>
              </w:rPr>
            </m:ctrlPr>
          </m:accPr>
          <m:e>
            <m:r>
              <m:rPr>
                <m:sty m:val="p"/>
              </m:rPr>
              <w:rPr>
                <w:rFonts w:ascii="Cambria Math" w:eastAsia="Times New Roman" w:hAnsi="Times New Roman" w:cs="Times New Roman"/>
                <w:sz w:val="24"/>
                <w:szCs w:val="24"/>
              </w:rPr>
              <m:t>x</m:t>
            </m:r>
          </m:e>
        </m:acc>
        <m:r>
          <m:rPr>
            <m:sty m:val="p"/>
          </m:rPr>
          <w:rPr>
            <w:rFonts w:ascii="Cambria Math" w:eastAsia="Times New Roman" w:hAnsi="Times New Roman" w:cs="Times New Roman"/>
            <w:sz w:val="24"/>
            <w:szCs w:val="24"/>
          </w:rPr>
          <m:t>=</m:t>
        </m:r>
        <m:acc>
          <m:accPr>
            <m:chr m:val="⃗"/>
            <m:ctrlPr>
              <w:rPr>
                <w:rFonts w:ascii="Cambria Math" w:eastAsia="Times New Roman" w:hAnsi="Times New Roman" w:cs="Times New Roman"/>
                <w:iCs/>
                <w:sz w:val="24"/>
                <w:szCs w:val="24"/>
              </w:rPr>
            </m:ctrlPr>
          </m:accPr>
          <m:e>
            <m:r>
              <m:rPr>
                <m:sty m:val="p"/>
              </m:rPr>
              <w:rPr>
                <w:rFonts w:ascii="Cambria Math" w:eastAsia="Times New Roman" w:hAnsi="Times New Roman" w:cs="Times New Roman"/>
                <w:sz w:val="24"/>
                <w:szCs w:val="24"/>
              </w:rPr>
              <m:t>H</m:t>
            </m:r>
          </m:e>
        </m:acc>
        <m:r>
          <m:rPr>
            <m:sty m:val="p"/>
          </m:rPr>
          <w:rPr>
            <w:rFonts w:ascii="Cambria Math" w:eastAsia="Times New Roman" w:hAnsi="Times New Roman" w:cs="Times New Roman"/>
            <w:sz w:val="24"/>
            <w:szCs w:val="24"/>
          </w:rPr>
          <m:t xml:space="preserve"> o</m:t>
        </m:r>
        <m:r>
          <m:rPr>
            <m:sty m:val="p"/>
          </m:rPr>
          <w:rPr>
            <w:rFonts w:ascii="Cambria Math" w:eastAsia="Times New Roman" w:hAnsi="Times New Roman" w:cs="Times New Roman"/>
            <w:sz w:val="24"/>
            <w:szCs w:val="24"/>
          </w:rPr>
          <m:t>ù</m:t>
        </m:r>
        <m:r>
          <m:rPr>
            <m:sty m:val="p"/>
          </m:rPr>
          <w:rPr>
            <w:rFonts w:ascii="Cambria Math" w:eastAsia="Times New Roman" w:hAnsi="Times New Roman" w:cs="Times New Roman"/>
            <w:sz w:val="24"/>
            <w:szCs w:val="24"/>
          </w:rPr>
          <m:t xml:space="preserve"> </m:t>
        </m:r>
        <m:acc>
          <m:accPr>
            <m:chr m:val="⃗"/>
            <m:ctrlPr>
              <w:rPr>
                <w:rFonts w:ascii="Cambria Math" w:eastAsia="Times New Roman" w:hAnsi="Times New Roman" w:cs="Times New Roman"/>
                <w:iCs/>
                <w:sz w:val="24"/>
                <w:szCs w:val="24"/>
              </w:rPr>
            </m:ctrlPr>
          </m:accPr>
          <m:e>
            <m:r>
              <m:rPr>
                <m:sty m:val="p"/>
              </m:rPr>
              <w:rPr>
                <w:rFonts w:ascii="Cambria Math" w:eastAsia="Times New Roman" w:hAnsi="Times New Roman" w:cs="Times New Roman"/>
                <w:sz w:val="24"/>
                <w:szCs w:val="24"/>
              </w:rPr>
              <m:t>H</m:t>
            </m:r>
          </m:e>
        </m:acc>
      </m:oMath>
      <w:r w:rsidR="00B6782F" w:rsidRPr="00DF4434">
        <w:rPr>
          <w:rFonts w:ascii="Times New Roman" w:eastAsia="Times New Roman" w:hAnsi="Times New Roman" w:cs="Times New Roman"/>
          <w:iCs/>
          <w:sz w:val="24"/>
          <w:szCs w:val="24"/>
        </w:rPr>
        <w:t xml:space="preserve">  est un vecteur  du réseau réciproque. </w:t>
      </w:r>
      <m:oMath>
        <m:r>
          <m:rPr>
            <m:sty m:val="p"/>
          </m:rPr>
          <w:rPr>
            <w:rFonts w:ascii="Cambria Math" w:eastAsia="Times New Roman" w:hAnsi="Times New Roman" w:cs="Times New Roman"/>
            <w:sz w:val="24"/>
            <w:szCs w:val="24"/>
          </w:rPr>
          <m:t>G</m:t>
        </m:r>
        <m:d>
          <m:dPr>
            <m:ctrlPr>
              <w:rPr>
                <w:rFonts w:ascii="Cambria Math" w:eastAsia="Times New Roman" w:hAnsi="Times New Roman" w:cs="Times New Roman"/>
                <w:iCs/>
                <w:sz w:val="24"/>
                <w:szCs w:val="24"/>
              </w:rPr>
            </m:ctrlPr>
          </m:dPr>
          <m:e>
            <m:acc>
              <m:accPr>
                <m:chr m:val="⃗"/>
                <m:ctrlPr>
                  <w:rPr>
                    <w:rFonts w:ascii="Cambria Math" w:eastAsia="Times New Roman" w:hAnsi="Times New Roman" w:cs="Times New Roman"/>
                    <w:iCs/>
                    <w:sz w:val="24"/>
                    <w:szCs w:val="24"/>
                  </w:rPr>
                </m:ctrlPr>
              </m:accPr>
              <m:e>
                <m:r>
                  <m:rPr>
                    <m:sty m:val="p"/>
                  </m:rPr>
                  <w:rPr>
                    <w:rFonts w:ascii="Cambria Math" w:eastAsia="Times New Roman" w:hAnsi="Times New Roman" w:cs="Times New Roman"/>
                    <w:sz w:val="24"/>
                    <w:szCs w:val="24"/>
                  </w:rPr>
                  <m:t>x</m:t>
                </m:r>
              </m:e>
            </m:acc>
          </m:e>
        </m:d>
      </m:oMath>
      <w:r w:rsidR="00B6782F" w:rsidRPr="00DF4434">
        <w:rPr>
          <w:rFonts w:ascii="Times New Roman" w:eastAsia="Times New Roman" w:hAnsi="Times New Roman" w:cs="Times New Roman"/>
          <w:iCs/>
          <w:sz w:val="24"/>
          <w:szCs w:val="24"/>
        </w:rPr>
        <w:t xml:space="preserve"> </w:t>
      </w:r>
      <w:r w:rsidR="0076314C" w:rsidRPr="00DF4434">
        <w:rPr>
          <w:rFonts w:ascii="Times New Roman" w:eastAsia="Times New Roman" w:hAnsi="Times New Roman" w:cs="Times New Roman"/>
          <w:iCs/>
          <w:sz w:val="24"/>
          <w:szCs w:val="24"/>
        </w:rPr>
        <w:t>prend</w:t>
      </w:r>
      <w:r w:rsidR="00B6782F" w:rsidRPr="00DF4434">
        <w:rPr>
          <w:rFonts w:ascii="Times New Roman" w:eastAsia="Times New Roman" w:hAnsi="Times New Roman" w:cs="Times New Roman"/>
          <w:iCs/>
          <w:sz w:val="24"/>
          <w:szCs w:val="24"/>
        </w:rPr>
        <w:t xml:space="preserve"> alors sa valeur maximale égale </w:t>
      </w:r>
      <w:r w:rsidR="00C22B35" w:rsidRPr="00DF4434">
        <w:rPr>
          <w:rFonts w:ascii="Times New Roman" w:eastAsia="Times New Roman" w:hAnsi="Times New Roman" w:cs="Times New Roman"/>
          <w:iCs/>
          <w:sz w:val="24"/>
          <w:szCs w:val="24"/>
        </w:rPr>
        <w:t>à</w:t>
      </w:r>
      <w:r w:rsidR="00B6782F" w:rsidRPr="00DF4434">
        <w:rPr>
          <w:rFonts w:ascii="Times New Roman" w:eastAsia="Times New Roman" w:hAnsi="Times New Roman" w:cs="Times New Roman"/>
          <w:iCs/>
          <w:sz w:val="24"/>
          <w:szCs w:val="24"/>
        </w:rPr>
        <w:t xml:space="preserve"> N (N étant le nombre total de mailles dans le cristal</w:t>
      </w:r>
      <w:r w:rsidR="00B6782F" w:rsidRPr="00DF4434">
        <w:rPr>
          <w:rFonts w:ascii="Times New Roman" w:eastAsia="Times New Roman" w:hAnsi="Times New Roman" w:cs="Times New Roman"/>
          <w:sz w:val="24"/>
          <w:szCs w:val="24"/>
        </w:rPr>
        <w:t>)</w:t>
      </w:r>
      <w:r w:rsidR="003E2E7C" w:rsidRPr="003E2E7C">
        <w:rPr>
          <w:rFonts w:ascii="Times New Roman" w:hAnsi="Times New Roman" w:cs="Times New Roman"/>
          <w:b/>
          <w:bCs/>
          <w:sz w:val="24"/>
          <w:szCs w:val="24"/>
        </w:rPr>
        <w:t xml:space="preserve"> </w:t>
      </w:r>
      <w:r w:rsidR="003E2E7C">
        <w:rPr>
          <w:rFonts w:ascii="Times New Roman" w:hAnsi="Times New Roman" w:cs="Times New Roman"/>
          <w:b/>
          <w:bCs/>
          <w:sz w:val="24"/>
          <w:szCs w:val="24"/>
        </w:rPr>
        <w:t>[</w:t>
      </w:r>
      <w:r w:rsidR="008E7383">
        <w:rPr>
          <w:rFonts w:ascii="Times New Roman" w:hAnsi="Times New Roman" w:cs="Times New Roman"/>
          <w:b/>
          <w:bCs/>
          <w:sz w:val="24"/>
          <w:szCs w:val="24"/>
        </w:rPr>
        <w:t>3</w:t>
      </w:r>
      <w:r w:rsidR="003E2E7C">
        <w:rPr>
          <w:rFonts w:ascii="Times New Roman" w:hAnsi="Times New Roman" w:cs="Times New Roman"/>
          <w:b/>
          <w:bCs/>
          <w:sz w:val="24"/>
          <w:szCs w:val="24"/>
        </w:rPr>
        <w:t>]</w:t>
      </w:r>
      <w:r w:rsidR="00B6782F" w:rsidRPr="00DF4434">
        <w:rPr>
          <w:rFonts w:ascii="Times New Roman" w:eastAsia="Times New Roman" w:hAnsi="Times New Roman" w:cs="Times New Roman"/>
          <w:sz w:val="24"/>
          <w:szCs w:val="24"/>
        </w:rPr>
        <w:t>.</w:t>
      </w:r>
    </w:p>
    <w:p w:rsidR="00876935" w:rsidRPr="009C101C" w:rsidRDefault="00C23A43" w:rsidP="00876935">
      <w:pPr>
        <w:spacing w:line="360" w:lineRule="auto"/>
        <w:jc w:val="center"/>
        <w:rPr>
          <w:rFonts w:ascii="Times New Roman" w:eastAsia="Times New Roman" w:hAnsi="Times New Roman" w:cs="Times New Roman"/>
          <w:sz w:val="24"/>
          <w:szCs w:val="24"/>
          <w:lang w:val="en-US"/>
        </w:rPr>
      </w:pPr>
      <m:oMath>
        <m:sSub>
          <m:sSubPr>
            <m:ctrlPr>
              <w:rPr>
                <w:rFonts w:ascii="Cambria Math" w:hAnsi="Times New Roman"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Bragg</m:t>
            </m:r>
          </m:sub>
        </m:sSub>
        <m:r>
          <w:rPr>
            <w:rFonts w:ascii="Cambria Math" w:hAnsi="Times New Roman" w:cs="Times New Roman"/>
            <w:sz w:val="24"/>
            <w:szCs w:val="24"/>
            <w:lang w:val="en-US"/>
          </w:rPr>
          <m:t>=</m:t>
        </m:r>
      </m:oMath>
      <w:r w:rsidR="00734B84" w:rsidRPr="009C101C">
        <w:rPr>
          <w:rFonts w:ascii="Times New Roman" w:eastAsia="Times New Roman" w:hAnsi="Times New Roman" w:cs="Times New Roman"/>
          <w:sz w:val="24"/>
          <w:szCs w:val="24"/>
          <w:lang w:val="en-US"/>
        </w:rPr>
        <w:t xml:space="preserve"> </w:t>
      </w:r>
      <m:oMath>
        <m:sSub>
          <m:sSubPr>
            <m:ctrlPr>
              <w:rPr>
                <w:rFonts w:ascii="Cambria Math" w:hAnsi="Times New Roman" w:cs="Times New Roman"/>
                <w:i/>
                <w:sz w:val="24"/>
                <w:szCs w:val="24"/>
              </w:rPr>
            </m:ctrlPr>
          </m:sSubPr>
          <m:e>
            <m:r>
              <w:rPr>
                <w:rFonts w:ascii="Cambria Math" w:hAnsi="Cambria Math" w:cs="Times New Roman"/>
                <w:sz w:val="24"/>
                <w:szCs w:val="24"/>
              </w:rPr>
              <m:t>I</m:t>
            </m:r>
          </m:e>
          <m:sub>
            <m:r>
              <w:rPr>
                <w:rFonts w:ascii="Cambria Math" w:hAnsi="Times New Roman" w:cs="Times New Roman"/>
                <w:sz w:val="24"/>
                <w:szCs w:val="24"/>
                <w:lang w:val="en-US"/>
              </w:rPr>
              <m:t xml:space="preserve">0 </m:t>
            </m:r>
          </m:sub>
        </m:sSub>
        <m:r>
          <w:rPr>
            <w:rFonts w:ascii="Cambria Math" w:hAnsi="Times New Roman" w:cs="Times New Roman"/>
            <w:sz w:val="24"/>
            <w:szCs w:val="24"/>
            <w:lang w:val="en-US"/>
          </w:rPr>
          <m:t>.</m:t>
        </m:r>
        <m:sSubSup>
          <m:sSubSupPr>
            <m:ctrlPr>
              <w:rPr>
                <w:rFonts w:ascii="Cambria Math" w:hAnsi="Times New Roman" w:cs="Times New Roman"/>
                <w:i/>
                <w:sz w:val="24"/>
                <w:szCs w:val="24"/>
              </w:rPr>
            </m:ctrlPr>
          </m:sSubSupPr>
          <m:e>
            <m:r>
              <w:rPr>
                <w:rFonts w:ascii="Cambria Math" w:hAnsi="Cambria Math" w:cs="Times New Roman"/>
                <w:sz w:val="24"/>
                <w:szCs w:val="24"/>
              </w:rPr>
              <m:t>a</m:t>
            </m:r>
          </m:e>
          <m:sub>
            <m:r>
              <w:rPr>
                <w:rFonts w:ascii="Cambria Math" w:hAnsi="Cambria Math" w:cs="Times New Roman"/>
                <w:sz w:val="24"/>
                <w:szCs w:val="24"/>
              </w:rPr>
              <m:t>e</m:t>
            </m:r>
          </m:sub>
          <m:sup>
            <m:r>
              <w:rPr>
                <w:rFonts w:ascii="Cambria Math" w:hAnsi="Times New Roman" w:cs="Times New Roman"/>
                <w:sz w:val="24"/>
                <w:szCs w:val="24"/>
                <w:lang w:val="en-US"/>
              </w:rPr>
              <m:t>2</m:t>
            </m:r>
          </m:sup>
        </m:sSubSup>
        <m:r>
          <w:rPr>
            <w:rFonts w:ascii="Cambria Math" w:hAnsi="Times New Roman" w:cs="Times New Roman"/>
            <w:sz w:val="24"/>
            <w:szCs w:val="24"/>
            <w:lang w:val="en-US"/>
          </w:rPr>
          <m:t xml:space="preserve"> .</m:t>
        </m:r>
        <m:r>
          <w:rPr>
            <w:rFonts w:ascii="Cambria Math" w:hAnsi="Cambria Math" w:cs="Times New Roman"/>
            <w:sz w:val="24"/>
            <w:szCs w:val="24"/>
          </w:rPr>
          <m:t>LP</m:t>
        </m:r>
        <m:r>
          <w:rPr>
            <w:rFonts w:ascii="Cambria Math" w:hAnsi="Times New Roman" w:cs="Times New Roman"/>
            <w:sz w:val="24"/>
            <w:szCs w:val="24"/>
            <w:lang w:val="en-US"/>
          </w:rPr>
          <m:t>.</m:t>
        </m:r>
        <m:sSup>
          <m:sSupPr>
            <m:ctrlPr>
              <w:rPr>
                <w:rFonts w:ascii="Cambria Math" w:hAnsi="Times New Roman" w:cs="Times New Roman"/>
                <w:i/>
                <w:sz w:val="24"/>
                <w:szCs w:val="24"/>
              </w:rPr>
            </m:ctrlPr>
          </m:sSupPr>
          <m:e>
            <m:r>
              <w:rPr>
                <w:rFonts w:ascii="Cambria Math" w:hAnsi="Cambria Math" w:cs="Times New Roman"/>
                <w:sz w:val="24"/>
                <w:szCs w:val="24"/>
              </w:rPr>
              <m:t>N</m:t>
            </m:r>
          </m:e>
          <m:sup>
            <m:r>
              <w:rPr>
                <w:rFonts w:ascii="Cambria Math" w:hAnsi="Times New Roman" w:cs="Times New Roman"/>
                <w:sz w:val="24"/>
                <w:szCs w:val="24"/>
                <w:lang w:val="en-US"/>
              </w:rPr>
              <m:t xml:space="preserve">2 </m:t>
            </m:r>
          </m:sup>
        </m:sSup>
        <m:r>
          <w:rPr>
            <w:rFonts w:ascii="Cambria Math" w:hAnsi="Times New Roman" w:cs="Times New Roman"/>
            <w:sz w:val="24"/>
            <w:szCs w:val="24"/>
            <w:lang w:val="en-US"/>
          </w:rPr>
          <m:t>.</m:t>
        </m:r>
        <m:sSup>
          <m:sSupPr>
            <m:ctrlPr>
              <w:rPr>
                <w:rFonts w:ascii="Cambria Math" w:hAnsi="Times New Roman" w:cs="Times New Roman"/>
                <w:i/>
                <w:sz w:val="24"/>
                <w:szCs w:val="24"/>
              </w:rPr>
            </m:ctrlPr>
          </m:sSupPr>
          <m:e>
            <m:d>
              <m:dPr>
                <m:begChr m:val="|"/>
                <m:endChr m:val="|"/>
                <m:ctrlPr>
                  <w:rPr>
                    <w:rFonts w:ascii="Cambria Math" w:hAnsi="Times New Roman" w:cs="Times New Roman"/>
                    <w:i/>
                    <w:sz w:val="24"/>
                    <w:szCs w:val="24"/>
                  </w:rPr>
                </m:ctrlPr>
              </m:dPr>
              <m:e>
                <m:r>
                  <w:rPr>
                    <w:rFonts w:ascii="Cambria Math" w:hAnsi="Cambria Math" w:cs="Times New Roman"/>
                    <w:sz w:val="24"/>
                    <w:szCs w:val="24"/>
                  </w:rPr>
                  <m:t>F</m:t>
                </m:r>
                <m:d>
                  <m:dPr>
                    <m:ctrlPr>
                      <w:rPr>
                        <w:rFonts w:ascii="Cambria Math" w:hAnsi="Times New Roman" w:cs="Times New Roman"/>
                        <w:i/>
                        <w:sz w:val="24"/>
                        <w:szCs w:val="24"/>
                      </w:rPr>
                    </m:ctrlPr>
                  </m:dPr>
                  <m:e>
                    <m:box>
                      <m:boxPr>
                        <m:opEmu m:val="on"/>
                        <m:ctrlPr>
                          <w:rPr>
                            <w:rFonts w:ascii="Cambria Math" w:hAnsi="Times New Roman" w:cs="Times New Roman"/>
                            <w:i/>
                            <w:sz w:val="24"/>
                            <w:szCs w:val="24"/>
                          </w:rPr>
                        </m:ctrlPr>
                      </m:boxPr>
                      <m:e>
                        <m:acc>
                          <m:accPr>
                            <m:chr m:val="⃗"/>
                            <m:ctrlPr>
                              <w:rPr>
                                <w:rFonts w:ascii="Cambria Math" w:hAnsi="Times New Roman" w:cs="Times New Roman"/>
                                <w:i/>
                                <w:sz w:val="24"/>
                                <w:szCs w:val="24"/>
                              </w:rPr>
                            </m:ctrlPr>
                          </m:accPr>
                          <m:e>
                            <m:r>
                              <w:rPr>
                                <w:rFonts w:ascii="Cambria Math" w:hAnsi="Cambria Math" w:cs="Times New Roman"/>
                                <w:sz w:val="24"/>
                                <w:szCs w:val="24"/>
                              </w:rPr>
                              <m:t>H</m:t>
                            </m:r>
                          </m:e>
                        </m:acc>
                      </m:e>
                    </m:box>
                  </m:e>
                </m:d>
              </m:e>
            </m:d>
          </m:e>
          <m:sup>
            <m:r>
              <w:rPr>
                <w:rFonts w:ascii="Cambria Math" w:hAnsi="Times New Roman" w:cs="Times New Roman"/>
                <w:sz w:val="24"/>
                <w:szCs w:val="24"/>
                <w:lang w:val="en-US"/>
              </w:rPr>
              <m:t>2</m:t>
            </m:r>
          </m:sup>
        </m:sSup>
      </m:oMath>
      <w:r w:rsidR="00A24C71" w:rsidRPr="009C101C">
        <w:rPr>
          <w:rFonts w:ascii="Times New Roman" w:eastAsia="Times New Roman" w:hAnsi="Times New Roman" w:cs="Times New Roman"/>
          <w:sz w:val="24"/>
          <w:szCs w:val="24"/>
          <w:lang w:val="en-US"/>
        </w:rPr>
        <w:t xml:space="preserve">         [I-1’]</w:t>
      </w:r>
    </w:p>
    <w:p w:rsidR="00734B84" w:rsidRPr="009C101C" w:rsidRDefault="00876935" w:rsidP="00876935">
      <w:pPr>
        <w:spacing w:line="360" w:lineRule="auto"/>
        <w:jc w:val="center"/>
        <w:rPr>
          <w:rFonts w:ascii="Times New Roman" w:eastAsia="Times New Roman" w:hAnsi="Times New Roman" w:cs="Times New Roman"/>
          <w:sz w:val="24"/>
          <w:szCs w:val="24"/>
          <w:lang w:val="en-US"/>
        </w:rPr>
      </w:pPr>
      <w:r w:rsidRPr="009C101C">
        <w:rPr>
          <w:rFonts w:ascii="Times New Roman" w:eastAsia="Times New Roman" w:hAnsi="Times New Roman" w:cs="Times New Roman"/>
          <w:sz w:val="24"/>
          <w:szCs w:val="24"/>
          <w:lang w:val="en-US"/>
        </w:rPr>
        <w:br w:type="page"/>
      </w:r>
    </w:p>
    <w:p w:rsidR="00C44BF4" w:rsidRPr="009C101C" w:rsidRDefault="00C23A43" w:rsidP="00876935">
      <w:pPr>
        <w:spacing w:line="360" w:lineRule="auto"/>
        <w:rPr>
          <w:rFonts w:ascii="Times New Roman" w:eastAsia="Times New Roman" w:hAnsi="Times New Roman" w:cs="Times New Roman"/>
          <w:b/>
          <w:bCs/>
          <w:sz w:val="24"/>
          <w:szCs w:val="24"/>
          <w:u w:val="single"/>
          <w:lang w:val="en-US"/>
        </w:rPr>
      </w:pPr>
      <w:r>
        <w:rPr>
          <w:rFonts w:ascii="Times New Roman" w:eastAsia="Times New Roman" w:hAnsi="Times New Roman" w:cs="Times New Roman"/>
          <w:b/>
          <w:bCs/>
          <w:noProof/>
          <w:sz w:val="24"/>
          <w:szCs w:val="24"/>
          <w:u w:val="single"/>
          <w:lang w:eastAsia="fr-FR"/>
        </w:rPr>
        <w:lastRenderedPageBreak/>
        <w:pict>
          <v:group id="_x0000_s1793" style="position:absolute;margin-left:17.1pt;margin-top:4.05pt;width:383.85pt;height:191.65pt;z-index:251662848" coordorigin="352,11977" coordsize="7677,3833">
            <v:group id="_x0000_s1792" style="position:absolute;left:3397;top:11977;width:4632;height:3833" coordorigin="3397,12577" coordsize="4632,3833">
              <v:group id="_x0000_s1789" style="position:absolute;left:3397;top:12757;width:4632;height:3653" coordorigin="3928,12635" coordsize="4632,3653">
                <v:line id="_x0000_s1565" style="position:absolute;rotation:-1809067fd" from="4339,13710" to="7870,15503" o:regroupid="14" strokeweight="1.5pt"/>
                <v:line id="_x0000_s1568" style="position:absolute;rotation:-1809067fd" from="4942,12809" to="6870,16288" o:regroupid="14"/>
                <v:line id="_x0000_s1569" style="position:absolute;rotation:1809067fd;flip:y" from="5725,13666" to="8010,14103" o:regroupid="14">
                  <v:stroke endarrow="block"/>
                </v:line>
                <v:line id="_x0000_s1572" style="position:absolute;flip:x" from="6173,14222" to="6630,14557" o:regroupid="14">
                  <v:stroke startarrow="block" endarrow="block"/>
                </v:line>
                <v:shapetype id="_x0000_t202" coordsize="21600,21600" o:spt="202" path="m,l,21600r21600,l21600,xe">
                  <v:stroke joinstyle="miter"/>
                  <v:path gradientshapeok="t" o:connecttype="rect"/>
                </v:shapetype>
                <v:shape id="_x0000_s1578" type="#_x0000_t202" style="position:absolute;left:7423;top:14016;width:457;height:504" o:regroupid="14" filled="f" stroked="f">
                  <v:textbox style="mso-next-textbox:#_x0000_s1578">
                    <w:txbxContent>
                      <w:p w:rsidR="00A75CCA" w:rsidRDefault="00A75CCA" w:rsidP="00C44BF4">
                        <w:pPr>
                          <w:rPr>
                            <w:b/>
                            <w:bCs/>
                          </w:rPr>
                        </w:pPr>
                        <w:r>
                          <w:rPr>
                            <w:b/>
                            <w:bCs/>
                          </w:rPr>
                          <w:t>d</w:t>
                        </w:r>
                      </w:p>
                    </w:txbxContent>
                  </v:textbox>
                </v:shape>
                <v:shape id="_x0000_s1579" type="#_x0000_t202" style="position:absolute;left:5811;top:14039;width:530;height:311" o:regroupid="14" filled="f" stroked="f">
                  <v:textbox style="mso-next-textbox:#_x0000_s1579">
                    <w:txbxContent>
                      <w:p w:rsidR="00A75CCA" w:rsidRPr="00E948BE" w:rsidRDefault="00A75CCA" w:rsidP="00C44BF4">
                        <w:pPr>
                          <w:rPr>
                            <w:sz w:val="16"/>
                            <w:szCs w:val="16"/>
                          </w:rPr>
                        </w:pPr>
                        <w:r w:rsidRPr="00E948BE">
                          <w:rPr>
                            <w:sz w:val="16"/>
                            <w:szCs w:val="16"/>
                          </w:rPr>
                          <w:sym w:font="Symbol" w:char="F071"/>
                        </w:r>
                      </w:p>
                    </w:txbxContent>
                  </v:textbox>
                </v:shape>
                <v:shape id="_x0000_s1580" type="#_x0000_t202" style="position:absolute;left:5460;top:14083;width:457;height:314" o:regroupid="14" filled="f" stroked="f">
                  <v:textbox style="mso-next-textbox:#_x0000_s1580">
                    <w:txbxContent>
                      <w:p w:rsidR="00A75CCA" w:rsidRPr="00E948BE" w:rsidRDefault="00A75CCA" w:rsidP="00C44BF4">
                        <w:pPr>
                          <w:rPr>
                            <w:sz w:val="16"/>
                            <w:szCs w:val="16"/>
                          </w:rPr>
                        </w:pPr>
                        <w:r w:rsidRPr="00E948BE">
                          <w:rPr>
                            <w:sz w:val="16"/>
                            <w:szCs w:val="16"/>
                          </w:rPr>
                          <w:sym w:font="Symbol" w:char="F071"/>
                        </w:r>
                      </w:p>
                    </w:txbxContent>
                  </v:textbox>
                </v:shape>
                <v:shape id="_x0000_s1582" type="#_x0000_t202" style="position:absolute;left:7798;top:14520;width:762;height:456" o:regroupid="14" filled="f" stroked="f">
                  <v:textbox style="mso-next-textbox:#_x0000_s1582">
                    <w:txbxContent>
                      <w:p w:rsidR="00A75CCA" w:rsidRPr="00E948BE" w:rsidRDefault="00A75CCA" w:rsidP="00C44BF4">
                        <w:pPr>
                          <w:jc w:val="right"/>
                          <w:rPr>
                            <w:sz w:val="20"/>
                            <w:szCs w:val="20"/>
                          </w:rPr>
                        </w:pPr>
                        <w:r w:rsidRPr="00E948BE">
                          <w:rPr>
                            <w:sz w:val="20"/>
                            <w:szCs w:val="20"/>
                          </w:rPr>
                          <w:t>P2</w:t>
                        </w:r>
                      </w:p>
                    </w:txbxContent>
                  </v:textbox>
                </v:shape>
                <v:shape id="_x0000_s1583" type="#_x0000_t202" style="position:absolute;left:7933;top:13766;width:609;height:560" o:regroupid="14" filled="f" stroked="f">
                  <v:textbox style="mso-next-textbox:#_x0000_s1583">
                    <w:txbxContent>
                      <w:p w:rsidR="00A75CCA" w:rsidRPr="00E948BE" w:rsidRDefault="00A75CCA" w:rsidP="00C44BF4">
                        <w:pPr>
                          <w:jc w:val="right"/>
                          <w:rPr>
                            <w:sz w:val="18"/>
                            <w:szCs w:val="18"/>
                          </w:rPr>
                        </w:pPr>
                        <w:r w:rsidRPr="00E948BE">
                          <w:rPr>
                            <w:sz w:val="18"/>
                            <w:szCs w:val="18"/>
                          </w:rPr>
                          <w:t>P1</w:t>
                        </w:r>
                      </w:p>
                    </w:txbxContent>
                  </v:textbox>
                </v:shape>
                <v:shape id="_x0000_s1584" type="#_x0000_t202" style="position:absolute;left:5109;top:13455;width:457;height:561" o:regroupid="14" filled="f" stroked="f">
                  <v:textbox style="mso-next-textbox:#_x0000_s1584">
                    <w:txbxContent>
                      <w:p w:rsidR="00A75CCA" w:rsidRPr="00E948BE" w:rsidRDefault="00A75CCA" w:rsidP="00C44BF4">
                        <w:pPr>
                          <w:rPr>
                            <w:sz w:val="16"/>
                            <w:szCs w:val="16"/>
                          </w:rPr>
                        </w:pPr>
                        <w:r w:rsidRPr="00E948BE">
                          <w:rPr>
                            <w:sz w:val="16"/>
                            <w:szCs w:val="16"/>
                          </w:rPr>
                          <w:sym w:font="Symbol" w:char="F071"/>
                        </w:r>
                      </w:p>
                      <w:p w:rsidR="00A75CCA" w:rsidRDefault="00A75CCA" w:rsidP="00C44BF4">
                        <w:pPr>
                          <w:jc w:val="right"/>
                        </w:pPr>
                      </w:p>
                    </w:txbxContent>
                  </v:textbox>
                </v:shape>
                <v:shape id="_x0000_s1585" type="#_x0000_t202" style="position:absolute;left:5955;top:13474;width:609;height:420" o:regroupid="14" filled="f" stroked="f">
                  <v:textbox style="mso-next-textbox:#_x0000_s1585">
                    <w:txbxContent>
                      <w:p w:rsidR="00A75CCA" w:rsidRPr="00E948BE" w:rsidRDefault="00A75CCA" w:rsidP="00C44BF4">
                        <w:pPr>
                          <w:rPr>
                            <w:sz w:val="16"/>
                            <w:szCs w:val="16"/>
                          </w:rPr>
                        </w:pPr>
                        <w:r w:rsidRPr="00E948BE">
                          <w:rPr>
                            <w:sz w:val="16"/>
                            <w:szCs w:val="16"/>
                          </w:rPr>
                          <w:sym w:font="Symbol" w:char="F071"/>
                        </w:r>
                      </w:p>
                      <w:p w:rsidR="00A75CCA" w:rsidRDefault="00A75CCA" w:rsidP="00C44BF4">
                        <w:pPr>
                          <w:jc w:val="right"/>
                        </w:pPr>
                      </w:p>
                    </w:txbxContent>
                  </v:textbox>
                </v:shape>
                <v:shape id="_x0000_s1588" type="#_x0000_t202" style="position:absolute;left:5795;top:14646;width:339;height:311" o:regroupid="14" filled="f" stroked="f">
                  <v:textbox style="mso-next-textbox:#_x0000_s1588">
                    <w:txbxContent>
                      <w:p w:rsidR="00A75CCA" w:rsidRPr="00F05E4B" w:rsidRDefault="00A75CCA" w:rsidP="00C44BF4">
                        <w:pPr>
                          <w:jc w:val="right"/>
                          <w:rPr>
                            <w:sz w:val="16"/>
                            <w:szCs w:val="16"/>
                          </w:rPr>
                        </w:pPr>
                        <w:r w:rsidRPr="00F05E4B">
                          <w:rPr>
                            <w:sz w:val="16"/>
                            <w:szCs w:val="16"/>
                          </w:rPr>
                          <w:t>C</w:t>
                        </w:r>
                      </w:p>
                    </w:txbxContent>
                  </v:textbox>
                </v:shape>
                <v:shape id="_x0000_s1589" type="#_x0000_t202" style="position:absolute;left:4353;top:12635;width:627;height:449" o:regroupid="14" filled="f" stroked="f">
                  <v:textbox style="mso-next-textbox:#_x0000_s1589">
                    <w:txbxContent>
                      <w:p w:rsidR="00A75CCA" w:rsidRPr="00E948BE" w:rsidRDefault="00A75CCA" w:rsidP="00C44BF4">
                        <w:pPr>
                          <w:jc w:val="right"/>
                          <w:rPr>
                            <w:sz w:val="20"/>
                            <w:szCs w:val="20"/>
                          </w:rPr>
                        </w:pPr>
                        <w:r w:rsidRPr="00E948BE">
                          <w:rPr>
                            <w:sz w:val="20"/>
                            <w:szCs w:val="20"/>
                          </w:rPr>
                          <w:t>1</w:t>
                        </w:r>
                      </w:p>
                    </w:txbxContent>
                  </v:textbox>
                </v:shape>
                <v:shape id="_x0000_s1590" type="#_x0000_t202" style="position:absolute;left:3928;top:13188;width:483;height:356" o:regroupid="14" filled="f" stroked="f">
                  <v:textbox style="mso-next-textbox:#_x0000_s1590">
                    <w:txbxContent>
                      <w:p w:rsidR="00A75CCA" w:rsidRPr="00E948BE" w:rsidRDefault="00A75CCA" w:rsidP="00C44BF4">
                        <w:pPr>
                          <w:jc w:val="right"/>
                          <w:rPr>
                            <w:sz w:val="20"/>
                            <w:szCs w:val="20"/>
                          </w:rPr>
                        </w:pPr>
                        <w:r w:rsidRPr="00E948BE">
                          <w:rPr>
                            <w:sz w:val="20"/>
                            <w:szCs w:val="20"/>
                          </w:rPr>
                          <w:t>2</w:t>
                        </w:r>
                      </w:p>
                    </w:txbxContent>
                  </v:textbox>
                </v:shape>
                <v:shape id="_x0000_s1591" type="#_x0000_t202" style="position:absolute;left:6437;top:12844;width:772;height:312" o:regroupid="14" filled="f" stroked="f">
                  <v:textbox style="mso-next-textbox:#_x0000_s1591">
                    <w:txbxContent>
                      <w:p w:rsidR="00A75CCA" w:rsidRPr="0013170E" w:rsidRDefault="00A75CCA" w:rsidP="00C44BF4">
                        <w:pPr>
                          <w:jc w:val="right"/>
                          <w:rPr>
                            <w:vertAlign w:val="superscript"/>
                          </w:rPr>
                        </w:pPr>
                        <w:smartTag w:uri="urn:schemas-microsoft-com:office:smarttags" w:element="metricconverter">
                          <w:smartTagPr>
                            <w:attr w:name="ProductID" w:val="1’"/>
                          </w:smartTagPr>
                          <w:r>
                            <w:t>1</w:t>
                          </w:r>
                          <w:r>
                            <w:rPr>
                              <w:vertAlign w:val="superscript"/>
                            </w:rPr>
                            <w:t>’</w:t>
                          </w:r>
                        </w:smartTag>
                      </w:p>
                    </w:txbxContent>
                  </v:textbox>
                </v:shape>
                <v:shape id="_x0000_s1592" type="#_x0000_t202" style="position:absolute;left:7113;top:13244;width:530;height:355" o:regroupid="14" filled="f" stroked="f">
                  <v:textbox style="mso-next-textbox:#_x0000_s1592">
                    <w:txbxContent>
                      <w:p w:rsidR="00A75CCA" w:rsidRPr="0013170E" w:rsidRDefault="00A75CCA" w:rsidP="00C44BF4">
                        <w:pPr>
                          <w:jc w:val="right"/>
                          <w:rPr>
                            <w:vertAlign w:val="superscript"/>
                          </w:rPr>
                        </w:pPr>
                        <w:smartTag w:uri="urn:schemas-microsoft-com:office:smarttags" w:element="metricconverter">
                          <w:smartTagPr>
                            <w:attr w:name="ProductID" w:val="2’"/>
                          </w:smartTagPr>
                          <w:r>
                            <w:t>2</w:t>
                          </w:r>
                          <w:r>
                            <w:rPr>
                              <w:vertAlign w:val="superscript"/>
                            </w:rPr>
                            <w:t>’</w:t>
                          </w:r>
                        </w:smartTag>
                      </w:p>
                    </w:txbxContent>
                  </v:textbox>
                </v:shape>
                <v:line id="_x0000_s1593" style="position:absolute" from="4845,13084" to="5183,13306" o:regroupid="14">
                  <v:stroke endarrow="block"/>
                </v:line>
                <v:line id="_x0000_s1594" style="position:absolute" from="4099,13373" to="4388,13552" o:regroupid="14">
                  <v:stroke endarrow="block"/>
                </v:line>
              </v:group>
              <v:group id="_x0000_s1791" style="position:absolute;left:3847;top:12577;width:3509;height:3025" coordorigin="4421,12485" coordsize="3509,3025">
                <v:line id="_x0000_s1567" style="position:absolute;rotation:1809067fd;flip:y" from="5123,13156" to="7613,13737" o:regroupid="14">
                  <v:stroke endarrow="block"/>
                </v:line>
                <v:line id="_x0000_s1570" style="position:absolute;rotation:1809067fd;flip:x" from="5766,13862" to="6137,14520" o:regroupid="14"/>
                <v:shape id="_x0000_s1573" style="position:absolute;left:6183;top:13590;width:67;height:243;mso-position-horizontal:absolute;mso-position-vertical:absolute" coordsize="80,300" o:regroupid="14" path="m,hdc71,106,80,178,80,300e" filled="f">
                  <v:path arrowok="t"/>
                </v:shape>
                <v:group id="_x0000_s1790" style="position:absolute;left:4421;top:12485;width:3509;height:3025" coordorigin="4421,12485" coordsize="3509,3025">
                  <v:line id="_x0000_s1564" style="position:absolute;rotation:-1809067fd" from="4421,12901" to="7930,14711" o:regroupid="14" strokeweight="1.5pt"/>
                  <v:line id="_x0000_s1566" style="position:absolute;rotation:-1809067fd" from="4939,12485" to="6044,14561" o:regroupid="14"/>
                  <v:line id="_x0000_s1571" style="position:absolute;rotation:-1809779fd" from="5458,14213" to="5714,14693" o:regroupid="14">
                    <v:stroke startarrow="block" endarrow="block"/>
                  </v:line>
                  <v:shape id="_x0000_s1574" style="position:absolute;left:5630;top:14066;width:610;height:144;mso-position-horizontal:absolute;mso-position-vertical:absolute" coordsize="340,140" o:regroupid="14" path="m340,hdc242,98,120,140,,20e" filled="f">
                    <v:path arrowok="t"/>
                  </v:shape>
                  <v:line id="_x0000_s1575" style="position:absolute" from="7831,13778" to="7831,14593" o:regroupid="14">
                    <v:stroke startarrow="block" endarrow="block"/>
                  </v:line>
                  <v:shape id="_x0000_s1576" type="#_x0000_t202" style="position:absolute;left:6252;top:14311;width:609;height:291" o:regroupid="14" filled="f" stroked="f">
                    <v:textbox style="mso-next-textbox:#_x0000_s1576">
                      <w:txbxContent>
                        <w:p w:rsidR="00A75CCA" w:rsidRPr="00F05E4B" w:rsidRDefault="00A75CCA" w:rsidP="00C44BF4">
                          <w:pPr>
                            <w:rPr>
                              <w:sz w:val="16"/>
                              <w:szCs w:val="16"/>
                            </w:rPr>
                          </w:pPr>
                          <w:r w:rsidRPr="00F05E4B">
                            <w:rPr>
                              <w:sz w:val="16"/>
                              <w:szCs w:val="16"/>
                            </w:rPr>
                            <w:t>B</w:t>
                          </w:r>
                        </w:p>
                      </w:txbxContent>
                    </v:textbox>
                  </v:shape>
                  <v:shape id="_x0000_s1577" type="#_x0000_t202" style="position:absolute;left:5250;top:14311;width:457;height:436" o:regroupid="14" filled="f" stroked="f">
                    <v:textbox style="mso-next-textbox:#_x0000_s1577">
                      <w:txbxContent>
                        <w:p w:rsidR="00A75CCA" w:rsidRPr="00F05E4B" w:rsidRDefault="00A75CCA" w:rsidP="00C44BF4">
                          <w:pPr>
                            <w:rPr>
                              <w:sz w:val="16"/>
                              <w:szCs w:val="16"/>
                            </w:rPr>
                          </w:pPr>
                          <w:r w:rsidRPr="00F05E4B">
                            <w:rPr>
                              <w:sz w:val="16"/>
                              <w:szCs w:val="16"/>
                            </w:rPr>
                            <w:t>A</w:t>
                          </w:r>
                        </w:p>
                      </w:txbxContent>
                    </v:textbox>
                  </v:shape>
                  <v:shape id="_x0000_s1581" style="position:absolute;left:5394;top:13553;width:152;height:262;rotation:-8939481fd;mso-position-horizontal:absolute;mso-position-vertical:absolute" coordsize="80,300" o:regroupid="14" path="m,hdc71,106,80,178,80,300e" filled="f">
                    <v:path arrowok="t"/>
                  </v:shape>
                  <v:shape id="_x0000_s1587" type="#_x0000_t202" style="position:absolute;left:5718;top:13465;width:434;height:311" o:regroupid="14" filled="f" stroked="f">
                    <v:textbox style="mso-next-textbox:#_x0000_s1587">
                      <w:txbxContent>
                        <w:p w:rsidR="00A75CCA" w:rsidRPr="00F05E4B" w:rsidRDefault="00A75CCA" w:rsidP="00C44BF4">
                          <w:pPr>
                            <w:jc w:val="right"/>
                            <w:rPr>
                              <w:sz w:val="16"/>
                              <w:szCs w:val="16"/>
                            </w:rPr>
                          </w:pPr>
                          <w:r w:rsidRPr="00F05E4B">
                            <w:rPr>
                              <w:sz w:val="16"/>
                              <w:szCs w:val="16"/>
                            </w:rPr>
                            <w:t>O</w:t>
                          </w:r>
                        </w:p>
                      </w:txbxContent>
                    </v:textbox>
                  </v:shape>
                  <v:line id="_x0000_s1595" style="position:absolute" from="6919,15190" to="7354,15510" o:regroupid="14">
                    <v:stroke endarrow="block"/>
                  </v:line>
                </v:group>
              </v:group>
            </v:group>
            <v:group id="_x0000_s1764" style="position:absolute;left:352;top:12067;width:7594;height:3210" coordorigin="990,11340" coordsize="7594,3540">
              <v:rect id="_x0000_s1563" style="position:absolute;left:3952;top:11340;width:4632;height:3540" o:regroupid="15" filled="f">
                <v:shadow offset="6pt,6pt"/>
                <v:textbox style="mso-next-textbox:#_x0000_s1563">
                  <w:txbxContent>
                    <w:p w:rsidR="00A75CCA" w:rsidRDefault="00A75CCA" w:rsidP="00C44BF4"/>
                    <w:p w:rsidR="00A75CCA" w:rsidRDefault="00A75CCA" w:rsidP="00C44BF4"/>
                    <w:p w:rsidR="00A75CCA" w:rsidRDefault="00A75CCA" w:rsidP="00C44BF4"/>
                    <w:p w:rsidR="00A75CCA" w:rsidRDefault="00A75CCA" w:rsidP="00C44BF4"/>
                    <w:p w:rsidR="00A75CCA" w:rsidRDefault="00A75CCA" w:rsidP="00C44BF4">
                      <w:r>
                        <w:t xml:space="preserve">    </w:t>
                      </w:r>
                    </w:p>
                    <w:p w:rsidR="00A75CCA" w:rsidRDefault="00A75CCA" w:rsidP="00C44BF4">
                      <w:r>
                        <w:t xml:space="preserve">        </w:t>
                      </w:r>
                    </w:p>
                    <w:p w:rsidR="00A75CCA" w:rsidRDefault="00A75CCA" w:rsidP="00C44BF4"/>
                    <w:p w:rsidR="00A75CCA" w:rsidRDefault="00A75CCA" w:rsidP="00C44BF4">
                      <w:pPr>
                        <w:pStyle w:val="Pieddepage"/>
                        <w:tabs>
                          <w:tab w:val="clear" w:pos="4536"/>
                          <w:tab w:val="clear" w:pos="9072"/>
                        </w:tabs>
                      </w:pPr>
                    </w:p>
                    <w:p w:rsidR="00A75CCA" w:rsidRDefault="00A75CCA" w:rsidP="00C44BF4">
                      <w:r>
                        <w:rPr>
                          <w:b/>
                          <w:bCs/>
                        </w:rPr>
                        <w:t xml:space="preserve">                                        </w:t>
                      </w:r>
                      <w:r>
                        <w:t xml:space="preserve">                 </w:t>
                      </w:r>
                    </w:p>
                    <w:p w:rsidR="00A75CCA" w:rsidRDefault="00A75CCA" w:rsidP="00C44BF4">
                      <w:pPr>
                        <w:pStyle w:val="Pieddepage"/>
                        <w:tabs>
                          <w:tab w:val="clear" w:pos="4536"/>
                          <w:tab w:val="clear" w:pos="9072"/>
                        </w:tabs>
                      </w:pPr>
                      <w:r>
                        <w:t xml:space="preserve">                                                                                       </w:t>
                      </w:r>
                    </w:p>
                    <w:p w:rsidR="00A75CCA" w:rsidRDefault="00A75CCA" w:rsidP="00C44BF4">
                      <w:r>
                        <w:t xml:space="preserve">                                           </w:t>
                      </w:r>
                    </w:p>
                    <w:p w:rsidR="00A75CCA" w:rsidRDefault="00A75CCA" w:rsidP="00C44BF4">
                      <w:r>
                        <w:t xml:space="preserve">                                                                            </w:t>
                      </w:r>
                    </w:p>
                    <w:p w:rsidR="00A75CCA" w:rsidRDefault="00A75CCA" w:rsidP="00C44BF4">
                      <w:r>
                        <w:t xml:space="preserve">                                                                     </w:t>
                      </w:r>
                    </w:p>
                    <w:p w:rsidR="00A75CCA" w:rsidRDefault="00A75CCA" w:rsidP="00C44BF4">
                      <w:pPr>
                        <w:pStyle w:val="Pieddepage"/>
                        <w:tabs>
                          <w:tab w:val="clear" w:pos="4536"/>
                          <w:tab w:val="clear" w:pos="9072"/>
                        </w:tabs>
                      </w:pPr>
                      <w:r>
                        <w:t xml:space="preserve">                                                                               </w:t>
                      </w:r>
                    </w:p>
                    <w:p w:rsidR="00A75CCA" w:rsidRDefault="00A75CCA" w:rsidP="00C44BF4"/>
                    <w:p w:rsidR="00A75CCA" w:rsidRDefault="00A75CCA" w:rsidP="00C44BF4">
                      <w:pPr>
                        <w:rPr>
                          <w:b/>
                          <w:bCs/>
                        </w:rPr>
                      </w:pPr>
                      <w:r>
                        <w:rPr>
                          <w:b/>
                          <w:bCs/>
                        </w:rPr>
                        <w:t xml:space="preserve">     </w:t>
                      </w:r>
                    </w:p>
                    <w:p w:rsidR="00A75CCA" w:rsidRDefault="00A75CCA" w:rsidP="00C44BF4">
                      <w:pPr>
                        <w:rPr>
                          <w:b/>
                          <w:bCs/>
                        </w:rPr>
                      </w:pPr>
                    </w:p>
                    <w:p w:rsidR="00A75CCA" w:rsidRDefault="00A75CCA" w:rsidP="00C44BF4">
                      <w:r>
                        <w:rPr>
                          <w:b/>
                          <w:bCs/>
                        </w:rPr>
                        <w:t xml:space="preserve">     </w:t>
                      </w:r>
                    </w:p>
                  </w:txbxContent>
                </v:textbox>
              </v:rect>
              <v:shape id="_x0000_s1762" type="#_x0000_t202" style="position:absolute;left:990;top:12758;width:3154;height:671;mso-width-relative:margin;mso-height-relative:margin" o:regroupid="15" filled="f" stroked="f">
                <v:textbox>
                  <w:txbxContent>
                    <w:p w:rsidR="00A75CCA" w:rsidRPr="001678C9" w:rsidRDefault="00A75CCA" w:rsidP="00D81D70">
                      <w:pPr>
                        <w:pStyle w:val="Titre1"/>
                        <w:spacing w:before="120" w:after="120"/>
                        <w:rPr>
                          <w:bCs/>
                          <w:i/>
                          <w:iCs/>
                          <w:szCs w:val="24"/>
                        </w:rPr>
                      </w:pPr>
                      <w:r w:rsidRPr="001678C9">
                        <w:rPr>
                          <w:bCs/>
                          <w:i/>
                          <w:iCs/>
                          <w:szCs w:val="24"/>
                        </w:rPr>
                        <w:t>Figure. I.1 : Loi de Bragg.</w:t>
                      </w:r>
                    </w:p>
                    <w:p w:rsidR="00A75CCA" w:rsidRDefault="00A75CCA"/>
                  </w:txbxContent>
                </v:textbox>
              </v:shape>
            </v:group>
          </v:group>
        </w:pict>
      </w:r>
    </w:p>
    <w:p w:rsidR="00876935" w:rsidRPr="009C101C" w:rsidRDefault="00876935" w:rsidP="00876935">
      <w:pPr>
        <w:spacing w:line="360" w:lineRule="auto"/>
        <w:rPr>
          <w:rFonts w:ascii="Times New Roman" w:eastAsia="Times New Roman" w:hAnsi="Times New Roman" w:cs="Times New Roman"/>
          <w:b/>
          <w:bCs/>
          <w:sz w:val="24"/>
          <w:szCs w:val="24"/>
          <w:u w:val="single"/>
          <w:lang w:val="en-US"/>
        </w:rPr>
      </w:pPr>
    </w:p>
    <w:p w:rsidR="00876935" w:rsidRPr="009C101C" w:rsidRDefault="00876935" w:rsidP="00876935">
      <w:pPr>
        <w:spacing w:line="360" w:lineRule="auto"/>
        <w:rPr>
          <w:rFonts w:ascii="Times New Roman" w:eastAsia="Times New Roman" w:hAnsi="Times New Roman" w:cs="Times New Roman"/>
          <w:b/>
          <w:bCs/>
          <w:sz w:val="24"/>
          <w:szCs w:val="24"/>
          <w:u w:val="single"/>
          <w:lang w:val="en-US"/>
        </w:rPr>
      </w:pPr>
    </w:p>
    <w:p w:rsidR="00876935" w:rsidRPr="009C101C" w:rsidRDefault="00876935" w:rsidP="00876935">
      <w:pPr>
        <w:spacing w:line="360" w:lineRule="auto"/>
        <w:rPr>
          <w:rFonts w:ascii="Times New Roman" w:eastAsia="Times New Roman" w:hAnsi="Times New Roman" w:cs="Times New Roman"/>
          <w:b/>
          <w:bCs/>
          <w:sz w:val="24"/>
          <w:szCs w:val="24"/>
          <w:u w:val="single"/>
          <w:lang w:val="en-US"/>
        </w:rPr>
      </w:pPr>
    </w:p>
    <w:p w:rsidR="00876935" w:rsidRPr="009C101C" w:rsidRDefault="00876935" w:rsidP="00876935">
      <w:pPr>
        <w:spacing w:line="360" w:lineRule="auto"/>
        <w:rPr>
          <w:rFonts w:ascii="Times New Roman" w:eastAsia="Times New Roman" w:hAnsi="Times New Roman" w:cs="Times New Roman"/>
          <w:b/>
          <w:bCs/>
          <w:sz w:val="24"/>
          <w:szCs w:val="24"/>
          <w:u w:val="single"/>
          <w:lang w:val="en-US"/>
        </w:rPr>
      </w:pPr>
    </w:p>
    <w:p w:rsidR="009C101C" w:rsidRPr="008E7383" w:rsidRDefault="009C101C" w:rsidP="00876935">
      <w:pPr>
        <w:spacing w:line="360" w:lineRule="auto"/>
        <w:rPr>
          <w:rFonts w:ascii="Times New Roman" w:eastAsia="Times New Roman" w:hAnsi="Times New Roman" w:cs="Times New Roman"/>
          <w:b/>
          <w:bCs/>
          <w:sz w:val="24"/>
          <w:szCs w:val="24"/>
          <w:u w:val="single"/>
          <w:lang w:val="en-US"/>
        </w:rPr>
      </w:pPr>
    </w:p>
    <w:p w:rsidR="00734B84" w:rsidRPr="00DF4434" w:rsidRDefault="00D60D5F" w:rsidP="00876935">
      <w:pPr>
        <w:spacing w:line="360" w:lineRule="auto"/>
        <w:rPr>
          <w:rFonts w:ascii="Times New Roman" w:eastAsia="Times New Roman" w:hAnsi="Times New Roman" w:cs="Times New Roman"/>
          <w:b/>
          <w:bCs/>
          <w:sz w:val="24"/>
          <w:szCs w:val="24"/>
          <w:u w:val="single"/>
        </w:rPr>
      </w:pPr>
      <w:r w:rsidRPr="00DF4434">
        <w:rPr>
          <w:rFonts w:ascii="Times New Roman" w:eastAsia="Times New Roman" w:hAnsi="Times New Roman" w:cs="Times New Roman"/>
          <w:b/>
          <w:bCs/>
          <w:sz w:val="24"/>
          <w:szCs w:val="24"/>
          <w:u w:val="single"/>
        </w:rPr>
        <w:t>I.1.1.Facteur de structure :</w:t>
      </w:r>
    </w:p>
    <w:p w:rsidR="00D60D5F" w:rsidRDefault="00833D4C" w:rsidP="00876935">
      <w:pPr>
        <w:spacing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fr-FR"/>
        </w:rPr>
        <w:pict>
          <v:group id="_x0000_s1854" style="position:absolute;left:0;text-align:left;margin-left:38.2pt;margin-top:70.55pt;width:376.2pt;height:219.45pt;z-index:251664896" coordorigin="1986,9056" coordsize="7524,4389">
            <v:line id="_x0000_s1855" style="position:absolute" from="3126,12248" to="6375,12248">
              <v:stroke dashstyle="longDashDot" endarrow="block"/>
            </v:line>
            <v:line id="_x0000_s1856" style="position:absolute;flip:y" from="3126,9113" to="3126,12248">
              <v:stroke dashstyle="longDashDot" endarrow="block"/>
            </v:line>
            <v:line id="_x0000_s1857" style="position:absolute;flip:y" from="3126,10025" to="4893,12248" strokeweight="1.5pt">
              <v:stroke endarrow="block"/>
            </v:line>
            <v:line id="_x0000_s1858" style="position:absolute;flip:y" from="3183,11906" to="4323,12248" strokeweight=".25pt">
              <v:stroke endarrow="block"/>
            </v:line>
            <v:line id="_x0000_s1859" style="position:absolute;flip:y" from="4266,10994" to="4779,11906" strokeweight=".25pt">
              <v:stroke endarrow="block"/>
            </v:line>
            <v:line id="_x0000_s1860" style="position:absolute;flip:x y" from="3924,9797" to="4722,10994" strokeweight=".25pt">
              <v:stroke endarrow="block"/>
            </v:line>
            <v:line id="_x0000_s1861" style="position:absolute" from="3981,9797" to="4893,10025">
              <v:stroke endarrow="block"/>
            </v:line>
            <v:shape id="_x0000_s1862" type="#_x0000_t202" style="position:absolute;left:3549;top:11963;width:912;height:456" filled="f" stroked="f">
              <v:textbox style="mso-next-textbox:#_x0000_s1862">
                <w:txbxContent>
                  <w:p w:rsidR="00A75CCA" w:rsidRPr="0045508C" w:rsidRDefault="00A75CCA" w:rsidP="00833D4C">
                    <w:pPr>
                      <w:jc w:val="right"/>
                      <w:rPr>
                        <w:sz w:val="16"/>
                        <w:szCs w:val="16"/>
                      </w:rPr>
                    </w:pPr>
                    <w:r w:rsidRPr="001678C9">
                      <w:rPr>
                        <w:rFonts w:ascii="Times New Roman" w:hAnsi="Times New Roman" w:cs="Times New Roman"/>
                        <w:sz w:val="16"/>
                        <w:szCs w:val="16"/>
                      </w:rPr>
                      <w:t>Atome</w:t>
                    </w:r>
                    <w:r w:rsidRPr="0045508C">
                      <w:rPr>
                        <w:sz w:val="16"/>
                        <w:szCs w:val="16"/>
                      </w:rPr>
                      <w:t xml:space="preserve"> 1</w:t>
                    </w:r>
                  </w:p>
                </w:txbxContent>
              </v:textbox>
            </v:shape>
            <v:shape id="_x0000_s1863" type="#_x0000_t202" style="position:absolute;left:4323;top:11507;width:1140;height:399" filled="f" stroked="f">
              <v:textbox style="mso-next-textbox:#_x0000_s1863">
                <w:txbxContent>
                  <w:p w:rsidR="00A75CCA" w:rsidRPr="0045508C" w:rsidRDefault="00A75CCA" w:rsidP="00833D4C">
                    <w:pPr>
                      <w:jc w:val="right"/>
                      <w:rPr>
                        <w:sz w:val="16"/>
                        <w:szCs w:val="16"/>
                      </w:rPr>
                    </w:pPr>
                    <w:r w:rsidRPr="001678C9">
                      <w:rPr>
                        <w:rFonts w:ascii="Times New Roman" w:hAnsi="Times New Roman" w:cs="Times New Roman"/>
                        <w:sz w:val="16"/>
                        <w:szCs w:val="16"/>
                      </w:rPr>
                      <w:t>Atome</w:t>
                    </w:r>
                    <w:r w:rsidRPr="0045508C">
                      <w:rPr>
                        <w:sz w:val="16"/>
                        <w:szCs w:val="16"/>
                      </w:rPr>
                      <w:t xml:space="preserve"> </w:t>
                    </w:r>
                    <w:r w:rsidRPr="001678C9">
                      <w:rPr>
                        <w:rFonts w:ascii="Times New Roman" w:hAnsi="Times New Roman" w:cs="Times New Roman"/>
                        <w:sz w:val="16"/>
                        <w:szCs w:val="16"/>
                      </w:rPr>
                      <w:t>2</w:t>
                    </w:r>
                  </w:p>
                </w:txbxContent>
              </v:textbox>
            </v:shape>
            <v:shape id="_x0000_s1864" type="#_x0000_t202" style="position:absolute;left:4494;top:10538;width:1083;height:456" filled="f" stroked="f">
              <v:textbox style="mso-next-textbox:#_x0000_s1864">
                <w:txbxContent>
                  <w:p w:rsidR="00A75CCA" w:rsidRPr="001678C9" w:rsidRDefault="00A75CCA" w:rsidP="00833D4C">
                    <w:pPr>
                      <w:jc w:val="right"/>
                      <w:rPr>
                        <w:rFonts w:ascii="Times New Roman" w:hAnsi="Times New Roman" w:cs="Times New Roman"/>
                        <w:sz w:val="16"/>
                        <w:szCs w:val="16"/>
                      </w:rPr>
                    </w:pPr>
                    <w:r w:rsidRPr="001678C9">
                      <w:rPr>
                        <w:rFonts w:ascii="Times New Roman" w:hAnsi="Times New Roman" w:cs="Times New Roman"/>
                        <w:sz w:val="16"/>
                        <w:szCs w:val="16"/>
                      </w:rPr>
                      <w:t>Atome 3</w:t>
                    </w:r>
                  </w:p>
                </w:txbxContent>
              </v:textbox>
            </v:shape>
            <v:shape id="_x0000_s1865" type="#_x0000_t202" style="position:absolute;left:4073;top:9592;width:1140;height:456" filled="f" stroked="f">
              <v:textbox style="mso-next-textbox:#_x0000_s1865">
                <w:txbxContent>
                  <w:p w:rsidR="00A75CCA" w:rsidRPr="001678C9" w:rsidRDefault="00A75CCA" w:rsidP="00833D4C">
                    <w:pPr>
                      <w:jc w:val="right"/>
                      <w:rPr>
                        <w:rFonts w:ascii="Times New Roman" w:hAnsi="Times New Roman" w:cs="Times New Roman"/>
                        <w:sz w:val="16"/>
                        <w:szCs w:val="16"/>
                      </w:rPr>
                    </w:pPr>
                    <w:r w:rsidRPr="001678C9">
                      <w:rPr>
                        <w:rFonts w:ascii="Times New Roman" w:hAnsi="Times New Roman" w:cs="Times New Roman"/>
                        <w:sz w:val="16"/>
                        <w:szCs w:val="16"/>
                      </w:rPr>
                      <w:t>Atome 4</w:t>
                    </w:r>
                  </w:p>
                </w:txbxContent>
              </v:textbox>
            </v:shape>
            <v:shape id="_x0000_s1866" type="#_x0000_t202" style="position:absolute;left:5691;top:11906;width:684;height:399" filled="f" stroked="f">
              <v:textbox style="mso-next-textbox:#_x0000_s1866">
                <w:txbxContent>
                  <w:p w:rsidR="00A75CCA" w:rsidRPr="001678C9" w:rsidRDefault="00A75CCA" w:rsidP="00833D4C">
                    <w:pPr>
                      <w:jc w:val="right"/>
                      <w:rPr>
                        <w:rFonts w:ascii="Times New Roman" w:hAnsi="Times New Roman" w:cs="Times New Roman"/>
                        <w:sz w:val="16"/>
                        <w:szCs w:val="16"/>
                      </w:rPr>
                    </w:pPr>
                    <w:r w:rsidRPr="001678C9">
                      <w:rPr>
                        <w:rFonts w:ascii="Times New Roman" w:hAnsi="Times New Roman" w:cs="Times New Roman"/>
                        <w:sz w:val="16"/>
                        <w:szCs w:val="16"/>
                      </w:rPr>
                      <w:t>Réel</w:t>
                    </w:r>
                  </w:p>
                </w:txbxContent>
              </v:textbox>
            </v:shape>
            <v:shape id="_x0000_s1867" type="#_x0000_t202" style="position:absolute;left:3172;top:9096;width:912;height:399" filled="f" stroked="f">
              <v:textbox style="mso-next-textbox:#_x0000_s1867">
                <w:txbxContent>
                  <w:p w:rsidR="00A75CCA" w:rsidRPr="001678C9" w:rsidRDefault="00A75CCA" w:rsidP="00833D4C">
                    <w:pPr>
                      <w:jc w:val="right"/>
                      <w:rPr>
                        <w:rFonts w:ascii="Times New Roman" w:hAnsi="Times New Roman" w:cs="Times New Roman"/>
                        <w:sz w:val="16"/>
                        <w:szCs w:val="16"/>
                      </w:rPr>
                    </w:pPr>
                    <w:r w:rsidRPr="001678C9">
                      <w:rPr>
                        <w:rFonts w:ascii="Times New Roman" w:hAnsi="Times New Roman" w:cs="Times New Roman"/>
                        <w:sz w:val="16"/>
                        <w:szCs w:val="16"/>
                      </w:rPr>
                      <w:t>Imaginaire</w:t>
                    </w:r>
                  </w:p>
                </w:txbxContent>
              </v:textbox>
            </v:shape>
            <v:shape id="_x0000_s1868" type="#_x0000_t202" style="position:absolute;left:2613;top:12533;width:6213;height:684" filled="f" stroked="f">
              <v:textbox style="mso-next-textbox:#_x0000_s1868">
                <w:txbxContent>
                  <w:p w:rsidR="00A75CCA" w:rsidRPr="001678C9" w:rsidRDefault="00A75CCA" w:rsidP="00833D4C">
                    <w:pPr>
                      <w:jc w:val="center"/>
                      <w:rPr>
                        <w:rFonts w:ascii="Times New Roman" w:hAnsi="Times New Roman" w:cs="Times New Roman"/>
                        <w:b/>
                        <w:bCs/>
                        <w:i/>
                        <w:iCs/>
                      </w:rPr>
                    </w:pPr>
                    <w:r w:rsidRPr="001678C9">
                      <w:rPr>
                        <w:rFonts w:ascii="Times New Roman" w:eastAsia="Times New Roman" w:hAnsi="Times New Roman" w:cs="Times New Roman"/>
                        <w:b/>
                        <w:bCs/>
                        <w:i/>
                        <w:iCs/>
                        <w:sz w:val="24"/>
                        <w:szCs w:val="24"/>
                      </w:rPr>
                      <w:t>Figure</w:t>
                    </w:r>
                    <w:r w:rsidRPr="001678C9">
                      <w:rPr>
                        <w:rFonts w:ascii="Times New Roman" w:hAnsi="Times New Roman" w:cs="Times New Roman"/>
                        <w:b/>
                        <w:bCs/>
                        <w:i/>
                        <w:iCs/>
                        <w:szCs w:val="24"/>
                      </w:rPr>
                      <w:t xml:space="preserve">. I.2 : </w:t>
                    </w:r>
                    <w:r w:rsidRPr="001678C9">
                      <w:rPr>
                        <w:rFonts w:ascii="Times New Roman" w:hAnsi="Times New Roman" w:cs="Times New Roman"/>
                        <w:b/>
                        <w:bCs/>
                        <w:i/>
                        <w:iCs/>
                      </w:rPr>
                      <w:t>Représentation du facteur de structure dans le plan complexe - somme des contributions de chacun des atomes.</w:t>
                    </w:r>
                  </w:p>
                </w:txbxContent>
              </v:textbox>
            </v:shape>
            <v:rect id="_x0000_s1869" style="position:absolute;left:1986;top:9056;width:7524;height:4389" filled="f">
              <v:textbox style="layout-flow:vertical;mso-layout-flow-alt:bottom-to-top"/>
            </v:rect>
          </v:group>
        </w:pict>
      </w:r>
      <w:r w:rsidR="0028763B" w:rsidRPr="00DF4434">
        <w:rPr>
          <w:rFonts w:ascii="Times New Roman" w:eastAsia="Times New Roman" w:hAnsi="Times New Roman" w:cs="Times New Roman"/>
          <w:sz w:val="24"/>
          <w:szCs w:val="24"/>
        </w:rPr>
        <w:t xml:space="preserve">Le facteur de structure constitue le concept fondamental des théories </w:t>
      </w:r>
      <w:r w:rsidR="008F2204" w:rsidRPr="00DF4434">
        <w:rPr>
          <w:rFonts w:ascii="Times New Roman" w:eastAsia="Times New Roman" w:hAnsi="Times New Roman" w:cs="Times New Roman"/>
          <w:sz w:val="24"/>
          <w:szCs w:val="24"/>
        </w:rPr>
        <w:t xml:space="preserve">de diffraction. Il est défini comme étant la somme de toutes les contributions atomiques affectées chacune par son déphasage </w:t>
      </w:r>
      <m:oMath>
        <m:sSub>
          <m:sSubPr>
            <m:ctrlPr>
              <w:rPr>
                <w:rFonts w:ascii="Cambria Math" w:eastAsia="Times New Roman" w:hAnsi="Times New Roman" w:cs="Times New Roman"/>
                <w:sz w:val="24"/>
                <w:szCs w:val="24"/>
              </w:rPr>
            </m:ctrlPr>
          </m:sSubPr>
          <m:e>
            <m:r>
              <m:rPr>
                <m:sty m:val="p"/>
              </m:rPr>
              <w:rPr>
                <w:rFonts w:ascii="Cambria Math" w:eastAsia="Times New Roman" w:hAnsi="Times New Roman" w:cs="Times New Roman"/>
                <w:sz w:val="24"/>
                <w:szCs w:val="24"/>
              </w:rPr>
              <m:t>φ</m:t>
            </m:r>
          </m:e>
          <m:sub>
            <m:r>
              <m:rPr>
                <m:sty m:val="p"/>
              </m:rPr>
              <w:rPr>
                <w:rFonts w:ascii="Cambria Math" w:eastAsia="Times New Roman" w:hAnsi="Times New Roman" w:cs="Times New Roman"/>
                <w:sz w:val="24"/>
                <w:szCs w:val="24"/>
              </w:rPr>
              <m:t>j</m:t>
            </m:r>
          </m:sub>
        </m:sSub>
      </m:oMath>
      <w:r w:rsidR="008F2204" w:rsidRPr="00DF4434">
        <w:rPr>
          <w:rFonts w:ascii="Times New Roman" w:eastAsia="Times New Roman" w:hAnsi="Times New Roman" w:cs="Times New Roman"/>
          <w:sz w:val="24"/>
          <w:szCs w:val="24"/>
        </w:rPr>
        <w:t>dépendant directement de la position  de l’atome j dans la maille.</w:t>
      </w:r>
    </w:p>
    <w:p w:rsidR="00833D4C" w:rsidRPr="00DF4434" w:rsidRDefault="00833D4C" w:rsidP="00876935">
      <w:pPr>
        <w:spacing w:line="360" w:lineRule="auto"/>
        <w:ind w:firstLine="567"/>
        <w:jc w:val="both"/>
        <w:rPr>
          <w:rFonts w:ascii="Times New Roman" w:eastAsia="Times New Roman" w:hAnsi="Times New Roman" w:cs="Times New Roman"/>
          <w:sz w:val="24"/>
          <w:szCs w:val="24"/>
        </w:rPr>
      </w:pPr>
    </w:p>
    <w:p w:rsidR="00833D4C" w:rsidRDefault="00833D4C" w:rsidP="00876935">
      <w:pPr>
        <w:spacing w:line="360" w:lineRule="auto"/>
        <w:jc w:val="center"/>
        <w:rPr>
          <w:rFonts w:ascii="Times New Roman" w:eastAsia="Times New Roman" w:hAnsi="Times New Roman" w:cs="Times New Roman"/>
          <w:sz w:val="24"/>
          <w:szCs w:val="24"/>
        </w:rPr>
      </w:pPr>
    </w:p>
    <w:p w:rsidR="00833D4C" w:rsidRDefault="00833D4C" w:rsidP="00876935">
      <w:pPr>
        <w:spacing w:line="360" w:lineRule="auto"/>
        <w:jc w:val="center"/>
        <w:rPr>
          <w:rFonts w:ascii="Times New Roman" w:eastAsia="Times New Roman" w:hAnsi="Times New Roman" w:cs="Times New Roman"/>
          <w:sz w:val="24"/>
          <w:szCs w:val="24"/>
        </w:rPr>
      </w:pPr>
    </w:p>
    <w:p w:rsidR="00833D4C" w:rsidRDefault="00833D4C" w:rsidP="00876935">
      <w:pPr>
        <w:spacing w:line="360" w:lineRule="auto"/>
        <w:jc w:val="center"/>
        <w:rPr>
          <w:rFonts w:ascii="Times New Roman" w:eastAsia="Times New Roman" w:hAnsi="Times New Roman" w:cs="Times New Roman"/>
          <w:sz w:val="24"/>
          <w:szCs w:val="24"/>
        </w:rPr>
      </w:pPr>
    </w:p>
    <w:p w:rsidR="00833D4C" w:rsidRDefault="00833D4C" w:rsidP="00876935">
      <w:pPr>
        <w:spacing w:line="360" w:lineRule="auto"/>
        <w:jc w:val="center"/>
        <w:rPr>
          <w:rFonts w:ascii="Times New Roman" w:eastAsia="Times New Roman" w:hAnsi="Times New Roman" w:cs="Times New Roman"/>
          <w:sz w:val="24"/>
          <w:szCs w:val="24"/>
        </w:rPr>
      </w:pPr>
    </w:p>
    <w:p w:rsidR="00833D4C" w:rsidRDefault="00833D4C" w:rsidP="00876935">
      <w:pPr>
        <w:spacing w:line="360" w:lineRule="auto"/>
        <w:jc w:val="center"/>
        <w:rPr>
          <w:rFonts w:ascii="Times New Roman" w:eastAsia="Times New Roman" w:hAnsi="Times New Roman" w:cs="Times New Roman"/>
          <w:sz w:val="24"/>
          <w:szCs w:val="24"/>
        </w:rPr>
      </w:pPr>
    </w:p>
    <w:p w:rsidR="00833D4C" w:rsidRDefault="00833D4C" w:rsidP="00876935">
      <w:pPr>
        <w:spacing w:line="360" w:lineRule="auto"/>
        <w:jc w:val="center"/>
        <w:rPr>
          <w:rFonts w:ascii="Times New Roman" w:eastAsia="Times New Roman" w:hAnsi="Times New Roman" w:cs="Times New Roman"/>
          <w:sz w:val="24"/>
          <w:szCs w:val="24"/>
        </w:rPr>
      </w:pPr>
    </w:p>
    <w:p w:rsidR="00833D4C" w:rsidRPr="00833D4C" w:rsidRDefault="00833D4C" w:rsidP="00876935">
      <w:pPr>
        <w:spacing w:line="360" w:lineRule="auto"/>
        <w:jc w:val="center"/>
        <w:rPr>
          <w:rFonts w:ascii="Times New Roman" w:eastAsia="Times New Roman" w:hAnsi="Times New Roman" w:cs="Times New Roman"/>
          <w:sz w:val="4"/>
          <w:szCs w:val="4"/>
        </w:rPr>
      </w:pPr>
    </w:p>
    <w:p w:rsidR="008F2204" w:rsidRPr="009C101C" w:rsidRDefault="001F47FC" w:rsidP="00876935">
      <w:pPr>
        <w:spacing w:line="360" w:lineRule="auto"/>
        <w:jc w:val="center"/>
        <w:rPr>
          <w:rFonts w:ascii="Times New Roman" w:eastAsia="Times New Roman" w:hAnsi="Times New Roman" w:cs="Times New Roman"/>
          <w:sz w:val="24"/>
          <w:szCs w:val="24"/>
          <w:lang w:val="en-US"/>
        </w:rPr>
      </w:pPr>
      <m:oMath>
        <m:r>
          <w:rPr>
            <w:rFonts w:ascii="Cambria Math" w:hAnsi="Cambria Math" w:cs="Times New Roman"/>
            <w:sz w:val="24"/>
            <w:szCs w:val="24"/>
          </w:rPr>
          <m:t>F</m:t>
        </m:r>
        <m:r>
          <w:rPr>
            <w:rFonts w:ascii="Cambria Math" w:hAnsi="Times New Roman" w:cs="Times New Roman"/>
            <w:sz w:val="24"/>
            <w:szCs w:val="24"/>
            <w:lang w:val="en-US"/>
          </w:rPr>
          <m:t>=</m:t>
        </m:r>
        <m:nary>
          <m:naryPr>
            <m:chr m:val="∑"/>
            <m:limLoc m:val="undOvr"/>
            <m:ctrlPr>
              <w:rPr>
                <w:rFonts w:ascii="Cambria Math" w:hAnsi="Times New Roman" w:cs="Times New Roman"/>
                <w:i/>
                <w:sz w:val="24"/>
                <w:szCs w:val="24"/>
              </w:rPr>
            </m:ctrlPr>
          </m:naryPr>
          <m:sub>
            <m:r>
              <w:rPr>
                <w:rFonts w:ascii="Cambria Math" w:hAnsi="Cambria Math" w:cs="Times New Roman"/>
                <w:sz w:val="24"/>
                <w:szCs w:val="24"/>
              </w:rPr>
              <m:t>j</m:t>
            </m:r>
            <m:r>
              <w:rPr>
                <w:rFonts w:ascii="Cambria Math" w:hAnsi="Times New Roman" w:cs="Times New Roman"/>
                <w:sz w:val="24"/>
                <w:szCs w:val="24"/>
                <w:lang w:val="en-US"/>
              </w:rPr>
              <m:t>=1</m:t>
            </m:r>
          </m:sub>
          <m:sup>
            <m:r>
              <w:rPr>
                <w:rFonts w:ascii="Cambria Math" w:hAnsi="Cambria Math" w:cs="Times New Roman"/>
                <w:sz w:val="24"/>
                <w:szCs w:val="24"/>
              </w:rPr>
              <m:t>N</m:t>
            </m:r>
          </m:sup>
          <m:e>
            <m:sSub>
              <m:sSubPr>
                <m:ctrlPr>
                  <w:rPr>
                    <w:rFonts w:ascii="Cambria Math" w:hAnsi="Times New Roman"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j</m:t>
                </m:r>
              </m:sub>
            </m:sSub>
          </m:e>
        </m:nary>
        <m:func>
          <m:funcPr>
            <m:ctrlPr>
              <w:rPr>
                <w:rFonts w:ascii="Cambria Math" w:hAnsi="Times New Roman" w:cs="Times New Roman"/>
                <w:i/>
                <w:sz w:val="24"/>
                <w:szCs w:val="24"/>
              </w:rPr>
            </m:ctrlPr>
          </m:funcPr>
          <m:fName>
            <m:r>
              <m:rPr>
                <m:sty m:val="p"/>
              </m:rPr>
              <w:rPr>
                <w:rFonts w:ascii="Cambria Math" w:hAnsi="Times New Roman" w:cs="Times New Roman"/>
                <w:sz w:val="24"/>
                <w:szCs w:val="24"/>
                <w:lang w:val="en-US"/>
              </w:rPr>
              <m:t>exp</m:t>
            </m:r>
          </m:fName>
          <m:e>
            <m:d>
              <m:dPr>
                <m:ctrlPr>
                  <w:rPr>
                    <w:rFonts w:ascii="Cambria Math" w:hAnsi="Times New Roman" w:cs="Times New Roman"/>
                    <w:i/>
                    <w:sz w:val="24"/>
                    <w:szCs w:val="24"/>
                  </w:rPr>
                </m:ctrlPr>
              </m:dPr>
              <m:e>
                <m:r>
                  <w:rPr>
                    <w:rFonts w:ascii="Cambria Math" w:hAnsi="Cambria Math" w:cs="Times New Roman"/>
                    <w:sz w:val="24"/>
                    <w:szCs w:val="24"/>
                  </w:rPr>
                  <m:t>i</m:t>
                </m:r>
                <m:sSub>
                  <m:sSubPr>
                    <m:ctrlPr>
                      <w:rPr>
                        <w:rFonts w:ascii="Cambria Math" w:hAnsi="Times New Roman" w:cs="Times New Roman"/>
                        <w:i/>
                        <w:sz w:val="24"/>
                        <w:szCs w:val="24"/>
                      </w:rPr>
                    </m:ctrlPr>
                  </m:sSubPr>
                  <m:e>
                    <m:r>
                      <w:rPr>
                        <w:rFonts w:ascii="Cambria Math" w:hAnsi="Cambria Math" w:cs="Times New Roman"/>
                        <w:sz w:val="24"/>
                        <w:szCs w:val="24"/>
                      </w:rPr>
                      <m:t>φ</m:t>
                    </m:r>
                  </m:e>
                  <m:sub>
                    <m:r>
                      <w:rPr>
                        <w:rFonts w:ascii="Cambria Math" w:hAnsi="Cambria Math" w:cs="Times New Roman"/>
                        <w:sz w:val="24"/>
                        <w:szCs w:val="24"/>
                      </w:rPr>
                      <m:t>j</m:t>
                    </m:r>
                  </m:sub>
                </m:sSub>
              </m:e>
            </m:d>
          </m:e>
        </m:func>
      </m:oMath>
      <w:r w:rsidR="008C0DBA" w:rsidRPr="009C101C">
        <w:rPr>
          <w:rFonts w:ascii="Times New Roman" w:eastAsia="Times New Roman" w:hAnsi="Times New Roman" w:cs="Times New Roman"/>
          <w:sz w:val="24"/>
          <w:szCs w:val="24"/>
          <w:lang w:val="en-US"/>
        </w:rPr>
        <w:t xml:space="preserve">         [I-2]</w:t>
      </w:r>
    </w:p>
    <w:p w:rsidR="001137A8" w:rsidRPr="00DF4434" w:rsidRDefault="00004154" w:rsidP="00876935">
      <w:pPr>
        <w:spacing w:line="360" w:lineRule="auto"/>
        <w:jc w:val="both"/>
        <w:rPr>
          <w:rFonts w:ascii="Times New Roman" w:hAnsi="Times New Roman" w:cs="Times New Roman"/>
          <w:sz w:val="24"/>
          <w:szCs w:val="24"/>
        </w:rPr>
      </w:pPr>
      <w:r w:rsidRPr="00DF4434">
        <w:rPr>
          <w:rFonts w:ascii="Times New Roman" w:hAnsi="Times New Roman" w:cs="Times New Roman"/>
          <w:i/>
          <w:iCs/>
          <w:sz w:val="24"/>
          <w:szCs w:val="24"/>
        </w:rPr>
        <w:t>N</w:t>
      </w:r>
      <w:r w:rsidRPr="00DF4434">
        <w:rPr>
          <w:rFonts w:ascii="Times New Roman" w:hAnsi="Times New Roman" w:cs="Times New Roman"/>
          <w:sz w:val="24"/>
          <w:szCs w:val="24"/>
        </w:rPr>
        <w:t> : Le nombre d’atome par maille ;</w:t>
      </w:r>
    </w:p>
    <w:p w:rsidR="00004154" w:rsidRPr="00DF4434" w:rsidRDefault="00004154" w:rsidP="00876935">
      <w:pPr>
        <w:spacing w:line="360" w:lineRule="auto"/>
        <w:jc w:val="both"/>
        <w:rPr>
          <w:rFonts w:ascii="Times New Roman" w:hAnsi="Times New Roman" w:cs="Times New Roman"/>
          <w:sz w:val="24"/>
          <w:szCs w:val="24"/>
        </w:rPr>
      </w:pPr>
      <w:r w:rsidRPr="00DF4434">
        <w:rPr>
          <w:rFonts w:ascii="Times New Roman" w:hAnsi="Times New Roman" w:cs="Times New Roman"/>
          <w:i/>
          <w:iCs/>
          <w:sz w:val="24"/>
          <w:szCs w:val="24"/>
        </w:rPr>
        <w:t>f</w:t>
      </w:r>
      <w:r w:rsidRPr="00DF4434">
        <w:rPr>
          <w:rFonts w:ascii="Times New Roman" w:hAnsi="Times New Roman" w:cs="Times New Roman"/>
          <w:i/>
          <w:iCs/>
          <w:sz w:val="24"/>
          <w:szCs w:val="24"/>
          <w:vertAlign w:val="subscript"/>
        </w:rPr>
        <w:t>j</w:t>
      </w:r>
      <w:r w:rsidRPr="00DF4434">
        <w:rPr>
          <w:rFonts w:ascii="Times New Roman" w:hAnsi="Times New Roman" w:cs="Times New Roman"/>
          <w:sz w:val="24"/>
          <w:szCs w:val="24"/>
        </w:rPr>
        <w:t> : Le facteur de diffusion de l’atome j ;</w:t>
      </w:r>
    </w:p>
    <w:p w:rsidR="00004154" w:rsidRPr="00DF4434" w:rsidRDefault="00C23A43" w:rsidP="00876935">
      <w:pPr>
        <w:spacing w:line="360" w:lineRule="auto"/>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φ</m:t>
            </m:r>
          </m:e>
          <m:sub>
            <m:r>
              <w:rPr>
                <w:rFonts w:ascii="Cambria Math" w:hAnsi="Cambria Math" w:cs="Times New Roman"/>
                <w:sz w:val="24"/>
                <w:szCs w:val="24"/>
              </w:rPr>
              <m:t>j</m:t>
            </m:r>
          </m:sub>
        </m:sSub>
      </m:oMath>
      <w:r w:rsidR="00004154" w:rsidRPr="00DF4434">
        <w:rPr>
          <w:rFonts w:ascii="Times New Roman" w:hAnsi="Times New Roman" w:cs="Times New Roman"/>
          <w:sz w:val="24"/>
          <w:szCs w:val="24"/>
        </w:rPr>
        <w:t> : Le déphasage entre les différents atomes de la maille formulé par :</w:t>
      </w:r>
    </w:p>
    <w:p w:rsidR="00004154" w:rsidRPr="009C101C" w:rsidRDefault="00C23A43" w:rsidP="00876935">
      <w:pPr>
        <w:spacing w:line="360" w:lineRule="auto"/>
        <w:jc w:val="center"/>
        <w:rPr>
          <w:rFonts w:ascii="Times New Roman" w:hAnsi="Times New Roman" w:cs="Times New Roman"/>
          <w:sz w:val="24"/>
          <w:szCs w:val="24"/>
          <w:lang w:val="en-US"/>
        </w:rPr>
      </w:pPr>
      <m:oMath>
        <m:sSub>
          <m:sSubPr>
            <m:ctrlPr>
              <w:rPr>
                <w:rFonts w:ascii="Cambria Math" w:hAnsi="Times New Roman" w:cs="Times New Roman"/>
                <w:i/>
                <w:sz w:val="24"/>
                <w:szCs w:val="24"/>
              </w:rPr>
            </m:ctrlPr>
          </m:sSubPr>
          <m:e>
            <m:r>
              <w:rPr>
                <w:rFonts w:ascii="Cambria Math" w:hAnsi="Cambria Math" w:cs="Times New Roman"/>
                <w:sz w:val="24"/>
                <w:szCs w:val="24"/>
              </w:rPr>
              <m:t>φ</m:t>
            </m:r>
          </m:e>
          <m:sub>
            <m:r>
              <w:rPr>
                <w:rFonts w:ascii="Cambria Math" w:hAnsi="Cambria Math" w:cs="Times New Roman"/>
                <w:sz w:val="24"/>
                <w:szCs w:val="24"/>
              </w:rPr>
              <m:t>j</m:t>
            </m:r>
          </m:sub>
        </m:sSub>
        <m:r>
          <w:rPr>
            <w:rFonts w:ascii="Cambria Math" w:hAnsi="Times New Roman" w:cs="Times New Roman"/>
            <w:sz w:val="24"/>
            <w:szCs w:val="24"/>
            <w:lang w:val="en-US"/>
          </w:rPr>
          <m:t>=2</m:t>
        </m:r>
        <m:r>
          <w:rPr>
            <w:rFonts w:ascii="Cambria Math" w:hAnsi="Cambria Math" w:cs="Times New Roman"/>
            <w:sz w:val="24"/>
            <w:szCs w:val="24"/>
          </w:rPr>
          <m:t>π</m:t>
        </m:r>
        <m:d>
          <m:dPr>
            <m:ctrlPr>
              <w:rPr>
                <w:rFonts w:ascii="Cambria Math" w:hAnsi="Times New Roman" w:cs="Times New Roman"/>
                <w:i/>
                <w:sz w:val="24"/>
                <w:szCs w:val="24"/>
              </w:rPr>
            </m:ctrlPr>
          </m:dPr>
          <m:e>
            <m:r>
              <w:rPr>
                <w:rFonts w:ascii="Times New Roman" w:hAnsi="Cambria Math" w:cs="Times New Roman"/>
                <w:sz w:val="24"/>
                <w:szCs w:val="24"/>
                <w:lang w:val="en-US"/>
              </w:rPr>
              <m:t>h</m:t>
            </m:r>
            <m:r>
              <w:rPr>
                <w:rFonts w:ascii="Cambria Math" w:hAnsi="Times New Roman" w:cs="Times New Roman"/>
                <w:sz w:val="24"/>
                <w:szCs w:val="24"/>
                <w:lang w:val="en-US"/>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j</m:t>
                </m:r>
              </m:sub>
            </m:sSub>
            <m:r>
              <w:rPr>
                <w:rFonts w:ascii="Cambria Math" w:hAnsi="Times New Roman" w:cs="Times New Roman"/>
                <w:sz w:val="24"/>
                <w:szCs w:val="24"/>
                <w:lang w:val="en-US"/>
              </w:rPr>
              <m:t>+</m:t>
            </m:r>
            <m:r>
              <w:rPr>
                <w:rFonts w:ascii="Cambria Math" w:hAnsi="Cambria Math" w:cs="Times New Roman"/>
                <w:sz w:val="24"/>
                <w:szCs w:val="24"/>
              </w:rPr>
              <m:t>k</m:t>
            </m:r>
            <m:r>
              <w:rPr>
                <w:rFonts w:ascii="Cambria Math" w:hAnsi="Times New Roman" w:cs="Times New Roman"/>
                <w:sz w:val="24"/>
                <w:szCs w:val="24"/>
                <w:lang w:val="en-US"/>
              </w:rPr>
              <m:t>.</m:t>
            </m:r>
            <m:sSub>
              <m:sSubPr>
                <m:ctrlPr>
                  <w:rPr>
                    <w:rFonts w:ascii="Cambria Math" w:hAnsi="Times New Roman"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j</m:t>
                </m:r>
              </m:sub>
            </m:sSub>
            <m:r>
              <w:rPr>
                <w:rFonts w:ascii="Cambria Math" w:hAnsi="Times New Roman" w:cs="Times New Roman"/>
                <w:sz w:val="24"/>
                <w:szCs w:val="24"/>
                <w:lang w:val="en-US"/>
              </w:rPr>
              <m:t>+</m:t>
            </m:r>
            <m:r>
              <w:rPr>
                <w:rFonts w:ascii="Cambria Math" w:hAnsi="Cambria Math" w:cs="Times New Roman"/>
                <w:sz w:val="24"/>
                <w:szCs w:val="24"/>
              </w:rPr>
              <m:t>l</m:t>
            </m:r>
            <m:r>
              <w:rPr>
                <w:rFonts w:ascii="Cambria Math" w:hAnsi="Times New Roman" w:cs="Times New Roman"/>
                <w:sz w:val="24"/>
                <w:szCs w:val="24"/>
                <w:lang w:val="en-US"/>
              </w:rPr>
              <m:t>.</m:t>
            </m:r>
            <m:sSub>
              <m:sSubPr>
                <m:ctrlPr>
                  <w:rPr>
                    <w:rFonts w:ascii="Cambria Math" w:hAnsi="Times New Roman"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j</m:t>
                </m:r>
              </m:sub>
            </m:sSub>
          </m:e>
        </m:d>
      </m:oMath>
      <w:r w:rsidR="008C0DBA" w:rsidRPr="009C101C">
        <w:rPr>
          <w:rFonts w:ascii="Times New Roman" w:eastAsia="Times New Roman" w:hAnsi="Times New Roman" w:cs="Times New Roman"/>
          <w:sz w:val="24"/>
          <w:szCs w:val="24"/>
          <w:lang w:val="en-US"/>
        </w:rPr>
        <w:t xml:space="preserve">         [I-3]</w:t>
      </w:r>
    </w:p>
    <w:p w:rsidR="006A1C61" w:rsidRPr="00DF4434" w:rsidRDefault="00474F92" w:rsidP="00876935">
      <w:pPr>
        <w:spacing w:line="360" w:lineRule="auto"/>
        <w:jc w:val="both"/>
        <w:rPr>
          <w:rFonts w:ascii="Times New Roman" w:hAnsi="Times New Roman" w:cs="Times New Roman"/>
          <w:sz w:val="24"/>
          <w:szCs w:val="24"/>
        </w:rPr>
      </w:pPr>
      <w:r w:rsidRPr="00DF4434">
        <w:rPr>
          <w:rFonts w:ascii="Times New Roman" w:hAnsi="Times New Roman" w:cs="Times New Roman"/>
          <w:sz w:val="24"/>
          <w:szCs w:val="24"/>
        </w:rPr>
        <w:lastRenderedPageBreak/>
        <w:t>Le facteur de structure s’écrit :</w:t>
      </w:r>
    </w:p>
    <w:p w:rsidR="00474F92" w:rsidRPr="009C101C" w:rsidRDefault="001F47FC" w:rsidP="00876935">
      <w:pPr>
        <w:spacing w:line="360" w:lineRule="auto"/>
        <w:jc w:val="center"/>
        <w:rPr>
          <w:rFonts w:ascii="Times New Roman" w:eastAsia="Times New Roman" w:hAnsi="Times New Roman" w:cs="Times New Roman"/>
          <w:sz w:val="24"/>
          <w:szCs w:val="24"/>
          <w:lang w:val="en-US"/>
        </w:rPr>
      </w:pPr>
      <m:oMath>
        <m:r>
          <w:rPr>
            <w:rFonts w:ascii="Cambria Math" w:hAnsi="Cambria Math" w:cs="Times New Roman"/>
            <w:sz w:val="24"/>
            <w:szCs w:val="24"/>
          </w:rPr>
          <m:t>F</m:t>
        </m:r>
        <m:d>
          <m:dPr>
            <m:ctrlPr>
              <w:rPr>
                <w:rFonts w:ascii="Cambria Math" w:hAnsi="Times New Roman" w:cs="Times New Roman"/>
                <w:i/>
                <w:sz w:val="24"/>
                <w:szCs w:val="24"/>
              </w:rPr>
            </m:ctrlPr>
          </m:dPr>
          <m:e>
            <m:r>
              <w:rPr>
                <w:rFonts w:ascii="Times New Roman" w:hAnsi="Cambria Math" w:cs="Times New Roman"/>
                <w:sz w:val="24"/>
                <w:szCs w:val="24"/>
                <w:lang w:val="en-US"/>
              </w:rPr>
              <m:t>h</m:t>
            </m:r>
            <m:r>
              <w:rPr>
                <w:rFonts w:ascii="Cambria Math" w:hAnsi="Cambria Math" w:cs="Times New Roman"/>
                <w:sz w:val="24"/>
                <w:szCs w:val="24"/>
              </w:rPr>
              <m:t>kl</m:t>
            </m:r>
          </m:e>
        </m:d>
        <m:r>
          <w:rPr>
            <w:rFonts w:ascii="Cambria Math" w:hAnsi="Times New Roman" w:cs="Times New Roman"/>
            <w:sz w:val="24"/>
            <w:szCs w:val="24"/>
            <w:lang w:val="en-US"/>
          </w:rPr>
          <m:t>=</m:t>
        </m:r>
        <m:nary>
          <m:naryPr>
            <m:chr m:val="∑"/>
            <m:limLoc m:val="undOvr"/>
            <m:supHide m:val="on"/>
            <m:ctrlPr>
              <w:rPr>
                <w:rFonts w:ascii="Cambria Math" w:hAnsi="Times New Roman" w:cs="Times New Roman"/>
                <w:i/>
                <w:sz w:val="24"/>
                <w:szCs w:val="24"/>
              </w:rPr>
            </m:ctrlPr>
          </m:naryPr>
          <m:sub>
            <m:r>
              <w:rPr>
                <w:rFonts w:ascii="Cambria Math" w:hAnsi="Cambria Math" w:cs="Times New Roman"/>
                <w:sz w:val="24"/>
                <w:szCs w:val="24"/>
              </w:rPr>
              <m:t>j</m:t>
            </m:r>
          </m:sub>
          <m:sup/>
          <m:e>
            <m:sSub>
              <m:sSubPr>
                <m:ctrlPr>
                  <w:rPr>
                    <w:rFonts w:ascii="Cambria Math" w:hAnsi="Times New Roman"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j</m:t>
                </m:r>
              </m:sub>
            </m:sSub>
          </m:e>
        </m:nary>
        <m:func>
          <m:funcPr>
            <m:ctrlPr>
              <w:rPr>
                <w:rFonts w:ascii="Cambria Math" w:hAnsi="Times New Roman" w:cs="Times New Roman"/>
                <w:i/>
                <w:sz w:val="24"/>
                <w:szCs w:val="24"/>
              </w:rPr>
            </m:ctrlPr>
          </m:funcPr>
          <m:fName>
            <m:r>
              <m:rPr>
                <m:sty m:val="p"/>
              </m:rPr>
              <w:rPr>
                <w:rFonts w:ascii="Cambria Math" w:hAnsi="Times New Roman" w:cs="Times New Roman"/>
                <w:sz w:val="24"/>
                <w:szCs w:val="24"/>
                <w:lang w:val="en-US"/>
              </w:rPr>
              <m:t>exp</m:t>
            </m:r>
          </m:fName>
          <m:e>
            <m:r>
              <w:rPr>
                <w:rFonts w:ascii="Cambria Math" w:hAnsi="Cambria Math" w:cs="Times New Roman"/>
                <w:sz w:val="24"/>
                <w:szCs w:val="24"/>
              </w:rPr>
              <m:t>i</m:t>
            </m:r>
            <m:r>
              <w:rPr>
                <w:rFonts w:ascii="Cambria Math" w:hAnsi="Times New Roman" w:cs="Times New Roman"/>
                <w:sz w:val="24"/>
                <w:szCs w:val="24"/>
                <w:lang w:val="en-US"/>
              </w:rPr>
              <m:t>2</m:t>
            </m:r>
            <m:r>
              <w:rPr>
                <w:rFonts w:ascii="Cambria Math" w:hAnsi="Cambria Math" w:cs="Times New Roman"/>
                <w:sz w:val="24"/>
                <w:szCs w:val="24"/>
              </w:rPr>
              <m:t>π</m:t>
            </m:r>
            <m:d>
              <m:dPr>
                <m:ctrlPr>
                  <w:rPr>
                    <w:rFonts w:ascii="Cambria Math" w:hAnsi="Times New Roman" w:cs="Times New Roman"/>
                    <w:i/>
                    <w:sz w:val="24"/>
                    <w:szCs w:val="24"/>
                  </w:rPr>
                </m:ctrlPr>
              </m:dPr>
              <m:e>
                <m:r>
                  <w:rPr>
                    <w:rFonts w:ascii="Times New Roman" w:hAnsi="Cambria Math" w:cs="Times New Roman"/>
                    <w:sz w:val="24"/>
                    <w:szCs w:val="24"/>
                    <w:lang w:val="en-US"/>
                  </w:rPr>
                  <m:t>h</m:t>
                </m:r>
                <m:r>
                  <w:rPr>
                    <w:rFonts w:ascii="Cambria Math" w:hAnsi="Times New Roman" w:cs="Times New Roman"/>
                    <w:sz w:val="24"/>
                    <w:szCs w:val="24"/>
                    <w:lang w:val="en-US"/>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j</m:t>
                    </m:r>
                  </m:sub>
                </m:sSub>
                <m:r>
                  <w:rPr>
                    <w:rFonts w:ascii="Cambria Math" w:hAnsi="Times New Roman" w:cs="Times New Roman"/>
                    <w:sz w:val="24"/>
                    <w:szCs w:val="24"/>
                    <w:lang w:val="en-US"/>
                  </w:rPr>
                  <m:t>+</m:t>
                </m:r>
                <m:r>
                  <w:rPr>
                    <w:rFonts w:ascii="Cambria Math" w:hAnsi="Cambria Math" w:cs="Times New Roman"/>
                    <w:sz w:val="24"/>
                    <w:szCs w:val="24"/>
                  </w:rPr>
                  <m:t>k</m:t>
                </m:r>
                <m:r>
                  <w:rPr>
                    <w:rFonts w:ascii="Cambria Math" w:hAnsi="Times New Roman" w:cs="Times New Roman"/>
                    <w:sz w:val="24"/>
                    <w:szCs w:val="24"/>
                    <w:lang w:val="en-US"/>
                  </w:rPr>
                  <m:t>.</m:t>
                </m:r>
                <m:sSub>
                  <m:sSubPr>
                    <m:ctrlPr>
                      <w:rPr>
                        <w:rFonts w:ascii="Cambria Math" w:hAnsi="Times New Roman"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j</m:t>
                    </m:r>
                  </m:sub>
                </m:sSub>
                <m:r>
                  <w:rPr>
                    <w:rFonts w:ascii="Cambria Math" w:hAnsi="Times New Roman" w:cs="Times New Roman"/>
                    <w:sz w:val="24"/>
                    <w:szCs w:val="24"/>
                    <w:lang w:val="en-US"/>
                  </w:rPr>
                  <m:t>+</m:t>
                </m:r>
                <m:r>
                  <w:rPr>
                    <w:rFonts w:ascii="Cambria Math" w:hAnsi="Cambria Math" w:cs="Times New Roman"/>
                    <w:sz w:val="24"/>
                    <w:szCs w:val="24"/>
                  </w:rPr>
                  <m:t>l</m:t>
                </m:r>
                <m:r>
                  <w:rPr>
                    <w:rFonts w:ascii="Cambria Math" w:hAnsi="Times New Roman" w:cs="Times New Roman"/>
                    <w:sz w:val="24"/>
                    <w:szCs w:val="24"/>
                    <w:lang w:val="en-US"/>
                  </w:rPr>
                  <m:t>.</m:t>
                </m:r>
                <m:sSub>
                  <m:sSubPr>
                    <m:ctrlPr>
                      <w:rPr>
                        <w:rFonts w:ascii="Cambria Math" w:hAnsi="Times New Roman"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j</m:t>
                    </m:r>
                  </m:sub>
                </m:sSub>
              </m:e>
            </m:d>
          </m:e>
        </m:func>
      </m:oMath>
      <w:r w:rsidR="008C0DBA" w:rsidRPr="009C101C">
        <w:rPr>
          <w:rFonts w:ascii="Times New Roman" w:eastAsia="Times New Roman" w:hAnsi="Times New Roman" w:cs="Times New Roman"/>
          <w:sz w:val="24"/>
          <w:szCs w:val="24"/>
          <w:lang w:val="en-US"/>
        </w:rPr>
        <w:t xml:space="preserve">         [I-4]</w:t>
      </w:r>
    </w:p>
    <w:p w:rsidR="00474F92" w:rsidRPr="00DF4434" w:rsidRDefault="00474F92" w:rsidP="00876935">
      <w:pPr>
        <w:spacing w:line="360" w:lineRule="auto"/>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Ou encore :</w:t>
      </w:r>
    </w:p>
    <w:p w:rsidR="00004154" w:rsidRPr="000D5609" w:rsidRDefault="001F47FC" w:rsidP="00876935">
      <w:pPr>
        <w:spacing w:line="360" w:lineRule="auto"/>
        <w:jc w:val="center"/>
        <w:rPr>
          <w:rFonts w:ascii="Times New Roman" w:eastAsia="Times New Roman" w:hAnsi="Times New Roman" w:cs="Times New Roman"/>
          <w:sz w:val="24"/>
          <w:szCs w:val="24"/>
        </w:rPr>
      </w:pPr>
      <m:oMath>
        <m:r>
          <w:rPr>
            <w:rFonts w:ascii="Cambria Math" w:hAnsi="Cambria Math" w:cs="Times New Roman"/>
            <w:sz w:val="24"/>
            <w:szCs w:val="24"/>
          </w:rPr>
          <m:t>F</m:t>
        </m:r>
        <m:d>
          <m:dPr>
            <m:ctrlPr>
              <w:rPr>
                <w:rFonts w:ascii="Cambria Math" w:hAnsi="Times New Roman" w:cs="Times New Roman"/>
                <w:i/>
                <w:sz w:val="24"/>
                <w:szCs w:val="24"/>
              </w:rPr>
            </m:ctrlPr>
          </m:dPr>
          <m:e>
            <m:r>
              <w:rPr>
                <w:rFonts w:ascii="Times New Roman" w:hAnsi="Cambria Math" w:cs="Times New Roman"/>
                <w:sz w:val="24"/>
                <w:szCs w:val="24"/>
              </w:rPr>
              <m:t>h</m:t>
            </m:r>
            <m:r>
              <w:rPr>
                <w:rFonts w:ascii="Cambria Math" w:hAnsi="Cambria Math" w:cs="Times New Roman"/>
                <w:sz w:val="24"/>
                <w:szCs w:val="24"/>
              </w:rPr>
              <m:t>kl</m:t>
            </m:r>
          </m:e>
        </m:d>
        <m:r>
          <w:rPr>
            <w:rFonts w:ascii="Cambria Math" w:hAnsi="Times New Roman" w:cs="Times New Roman"/>
            <w:sz w:val="24"/>
            <w:szCs w:val="24"/>
          </w:rPr>
          <m:t>=</m:t>
        </m:r>
        <m:nary>
          <m:naryPr>
            <m:chr m:val="∑"/>
            <m:limLoc m:val="undOvr"/>
            <m:supHide m:val="on"/>
            <m:ctrlPr>
              <w:rPr>
                <w:rFonts w:ascii="Cambria Math" w:hAnsi="Times New Roman" w:cs="Times New Roman"/>
                <w:i/>
                <w:sz w:val="24"/>
                <w:szCs w:val="24"/>
              </w:rPr>
            </m:ctrlPr>
          </m:naryPr>
          <m:sub>
            <m:r>
              <w:rPr>
                <w:rFonts w:ascii="Cambria Math" w:hAnsi="Cambria Math" w:cs="Times New Roman"/>
                <w:sz w:val="24"/>
                <w:szCs w:val="24"/>
              </w:rPr>
              <m:t>j</m:t>
            </m:r>
          </m:sub>
          <m:sup/>
          <m:e>
            <m:sSub>
              <m:sSubPr>
                <m:ctrlPr>
                  <w:rPr>
                    <w:rFonts w:ascii="Cambria Math" w:hAnsi="Times New Roman"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j</m:t>
                </m:r>
              </m:sub>
            </m:sSub>
          </m:e>
        </m:nary>
        <m:d>
          <m:dPr>
            <m:begChr m:val="["/>
            <m:endChr m:val="]"/>
            <m:ctrlPr>
              <w:rPr>
                <w:rFonts w:ascii="Cambria Math" w:hAnsi="Times New Roman" w:cs="Times New Roman"/>
                <w:sz w:val="24"/>
                <w:szCs w:val="24"/>
              </w:rPr>
            </m:ctrlPr>
          </m:dPr>
          <m:e>
            <m:func>
              <m:funcPr>
                <m:ctrlPr>
                  <w:rPr>
                    <w:rFonts w:ascii="Cambria Math" w:hAnsi="Times New Roman" w:cs="Times New Roman"/>
                    <w:sz w:val="24"/>
                    <w:szCs w:val="24"/>
                  </w:rPr>
                </m:ctrlPr>
              </m:funcPr>
              <m:fName>
                <m:r>
                  <m:rPr>
                    <m:sty m:val="p"/>
                  </m:rPr>
                  <w:rPr>
                    <w:rFonts w:ascii="Cambria Math" w:hAnsi="Times New Roman" w:cs="Times New Roman"/>
                    <w:sz w:val="24"/>
                    <w:szCs w:val="24"/>
                  </w:rPr>
                  <m:t>cos</m:t>
                </m:r>
              </m:fName>
              <m:e>
                <m:r>
                  <w:rPr>
                    <w:rFonts w:ascii="Cambria Math" w:hAnsi="Times New Roman" w:cs="Times New Roman"/>
                    <w:sz w:val="24"/>
                    <w:szCs w:val="24"/>
                  </w:rPr>
                  <m:t>2</m:t>
                </m:r>
                <m:r>
                  <w:rPr>
                    <w:rFonts w:ascii="Cambria Math" w:hAnsi="Cambria Math" w:cs="Times New Roman"/>
                    <w:sz w:val="24"/>
                    <w:szCs w:val="24"/>
                  </w:rPr>
                  <m:t>π</m:t>
                </m:r>
                <m:d>
                  <m:dPr>
                    <m:ctrlPr>
                      <w:rPr>
                        <w:rFonts w:ascii="Cambria Math" w:hAnsi="Times New Roman" w:cs="Times New Roman"/>
                        <w:i/>
                        <w:sz w:val="24"/>
                        <w:szCs w:val="24"/>
                      </w:rPr>
                    </m:ctrlPr>
                  </m:dPr>
                  <m:e>
                    <m:r>
                      <w:rPr>
                        <w:rFonts w:ascii="Times New Roman" w:hAnsi="Cambria Math" w:cs="Times New Roman"/>
                        <w:sz w:val="24"/>
                        <w:szCs w:val="24"/>
                      </w:rPr>
                      <m:t>h</m:t>
                    </m:r>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j</m:t>
                        </m:r>
                      </m:sub>
                    </m:sSub>
                    <m:r>
                      <w:rPr>
                        <w:rFonts w:ascii="Cambria Math" w:hAnsi="Times New Roman" w:cs="Times New Roman"/>
                        <w:sz w:val="24"/>
                        <w:szCs w:val="24"/>
                      </w:rPr>
                      <m:t>+</m:t>
                    </m:r>
                    <m:r>
                      <w:rPr>
                        <w:rFonts w:ascii="Cambria Math" w:hAnsi="Cambria Math" w:cs="Times New Roman"/>
                        <w:sz w:val="24"/>
                        <w:szCs w:val="24"/>
                      </w:rPr>
                      <m:t>k</m:t>
                    </m:r>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j</m:t>
                        </m:r>
                      </m:sub>
                    </m:sSub>
                    <m:r>
                      <w:rPr>
                        <w:rFonts w:ascii="Cambria Math" w:hAnsi="Times New Roman" w:cs="Times New Roman"/>
                        <w:sz w:val="24"/>
                        <w:szCs w:val="24"/>
                      </w:rPr>
                      <m:t>+</m:t>
                    </m:r>
                    <m:r>
                      <w:rPr>
                        <w:rFonts w:ascii="Cambria Math" w:hAnsi="Cambria Math" w:cs="Times New Roman"/>
                        <w:sz w:val="24"/>
                        <w:szCs w:val="24"/>
                      </w:rPr>
                      <m:t>l</m:t>
                    </m:r>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j</m:t>
                        </m:r>
                      </m:sub>
                    </m:sSub>
                  </m:e>
                </m:d>
                <m:r>
                  <w:rPr>
                    <w:rFonts w:ascii="Cambria Math" w:hAnsi="Times New Roman" w:cs="Times New Roman"/>
                    <w:sz w:val="24"/>
                    <w:szCs w:val="24"/>
                  </w:rPr>
                  <m:t>+</m:t>
                </m:r>
                <m:r>
                  <w:rPr>
                    <w:rFonts w:ascii="Cambria Math" w:hAnsi="Cambria Math" w:cs="Times New Roman"/>
                    <w:sz w:val="24"/>
                    <w:szCs w:val="24"/>
                  </w:rPr>
                  <m:t>i</m:t>
                </m:r>
                <m:func>
                  <m:funcPr>
                    <m:ctrlPr>
                      <w:rPr>
                        <w:rFonts w:ascii="Cambria Math" w:hAnsi="Times New Roman" w:cs="Times New Roman"/>
                        <w:i/>
                        <w:sz w:val="24"/>
                        <w:szCs w:val="24"/>
                      </w:rPr>
                    </m:ctrlPr>
                  </m:funcPr>
                  <m:fName>
                    <m:r>
                      <m:rPr>
                        <m:sty m:val="p"/>
                      </m:rPr>
                      <w:rPr>
                        <w:rFonts w:ascii="Cambria Math" w:hAnsi="Times New Roman" w:cs="Times New Roman"/>
                        <w:sz w:val="24"/>
                        <w:szCs w:val="24"/>
                      </w:rPr>
                      <m:t>sin</m:t>
                    </m:r>
                  </m:fName>
                  <m:e>
                    <m:r>
                      <w:rPr>
                        <w:rFonts w:ascii="Cambria Math" w:hAnsi="Times New Roman" w:cs="Times New Roman"/>
                        <w:sz w:val="24"/>
                        <w:szCs w:val="24"/>
                      </w:rPr>
                      <m:t>2</m:t>
                    </m:r>
                    <m:r>
                      <w:rPr>
                        <w:rFonts w:ascii="Cambria Math" w:hAnsi="Cambria Math" w:cs="Times New Roman"/>
                        <w:sz w:val="24"/>
                        <w:szCs w:val="24"/>
                      </w:rPr>
                      <m:t>π</m:t>
                    </m:r>
                    <m:d>
                      <m:dPr>
                        <m:ctrlPr>
                          <w:rPr>
                            <w:rFonts w:ascii="Cambria Math" w:hAnsi="Times New Roman" w:cs="Times New Roman"/>
                            <w:i/>
                            <w:sz w:val="24"/>
                            <w:szCs w:val="24"/>
                          </w:rPr>
                        </m:ctrlPr>
                      </m:dPr>
                      <m:e>
                        <m:r>
                          <w:rPr>
                            <w:rFonts w:ascii="Times New Roman" w:hAnsi="Cambria Math" w:cs="Times New Roman"/>
                            <w:sz w:val="24"/>
                            <w:szCs w:val="24"/>
                          </w:rPr>
                          <m:t>h</m:t>
                        </m:r>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j</m:t>
                            </m:r>
                          </m:sub>
                        </m:sSub>
                        <m:r>
                          <w:rPr>
                            <w:rFonts w:ascii="Cambria Math" w:hAnsi="Times New Roman" w:cs="Times New Roman"/>
                            <w:sz w:val="24"/>
                            <w:szCs w:val="24"/>
                          </w:rPr>
                          <m:t>+</m:t>
                        </m:r>
                        <m:r>
                          <w:rPr>
                            <w:rFonts w:ascii="Cambria Math" w:hAnsi="Cambria Math" w:cs="Times New Roman"/>
                            <w:sz w:val="24"/>
                            <w:szCs w:val="24"/>
                          </w:rPr>
                          <m:t>k</m:t>
                        </m:r>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j</m:t>
                            </m:r>
                          </m:sub>
                        </m:sSub>
                        <m:r>
                          <w:rPr>
                            <w:rFonts w:ascii="Cambria Math" w:hAnsi="Times New Roman" w:cs="Times New Roman"/>
                            <w:sz w:val="24"/>
                            <w:szCs w:val="24"/>
                          </w:rPr>
                          <m:t>+</m:t>
                        </m:r>
                        <m:r>
                          <w:rPr>
                            <w:rFonts w:ascii="Cambria Math" w:hAnsi="Cambria Math" w:cs="Times New Roman"/>
                            <w:sz w:val="24"/>
                            <w:szCs w:val="24"/>
                          </w:rPr>
                          <m:t>l</m:t>
                        </m:r>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j</m:t>
                            </m:r>
                          </m:sub>
                        </m:sSub>
                      </m:e>
                    </m:d>
                  </m:e>
                </m:func>
              </m:e>
            </m:func>
          </m:e>
        </m:d>
      </m:oMath>
      <w:r w:rsidR="008C0DBA" w:rsidRPr="000D5609">
        <w:rPr>
          <w:rFonts w:ascii="Times New Roman" w:eastAsia="Times New Roman" w:hAnsi="Times New Roman" w:cs="Times New Roman"/>
          <w:sz w:val="24"/>
          <w:szCs w:val="24"/>
        </w:rPr>
        <w:t xml:space="preserve">         [I-5]</w:t>
      </w:r>
    </w:p>
    <w:p w:rsidR="00474F92" w:rsidRPr="009C101C" w:rsidRDefault="001F47FC" w:rsidP="00876935">
      <w:pPr>
        <w:spacing w:line="360" w:lineRule="auto"/>
        <w:jc w:val="center"/>
        <w:rPr>
          <w:rFonts w:ascii="Times New Roman" w:eastAsia="Times New Roman" w:hAnsi="Times New Roman" w:cs="Times New Roman"/>
          <w:sz w:val="24"/>
          <w:szCs w:val="24"/>
          <w:lang w:val="en-US"/>
        </w:rPr>
      </w:pPr>
      <m:oMath>
        <m:r>
          <w:rPr>
            <w:rFonts w:ascii="Cambria Math" w:hAnsi="Cambria Math" w:cs="Times New Roman"/>
            <w:sz w:val="24"/>
            <w:szCs w:val="24"/>
          </w:rPr>
          <m:t>F</m:t>
        </m:r>
        <m:d>
          <m:dPr>
            <m:ctrlPr>
              <w:rPr>
                <w:rFonts w:ascii="Cambria Math" w:hAnsi="Times New Roman" w:cs="Times New Roman"/>
                <w:i/>
                <w:sz w:val="24"/>
                <w:szCs w:val="24"/>
              </w:rPr>
            </m:ctrlPr>
          </m:dPr>
          <m:e>
            <m:r>
              <w:rPr>
                <w:rFonts w:ascii="Times New Roman" w:hAnsi="Cambria Math" w:cs="Times New Roman"/>
                <w:sz w:val="24"/>
                <w:szCs w:val="24"/>
                <w:lang w:val="en-US"/>
              </w:rPr>
              <m:t>h</m:t>
            </m:r>
            <m:r>
              <w:rPr>
                <w:rFonts w:ascii="Cambria Math" w:hAnsi="Cambria Math" w:cs="Times New Roman"/>
                <w:sz w:val="24"/>
                <w:szCs w:val="24"/>
              </w:rPr>
              <m:t>kl</m:t>
            </m:r>
          </m:e>
        </m:d>
        <m:r>
          <w:rPr>
            <w:rFonts w:ascii="Cambria Math" w:eastAsia="Times New Roman" w:hAnsi="Times New Roman" w:cs="Times New Roman"/>
            <w:sz w:val="24"/>
            <w:szCs w:val="24"/>
            <w:lang w:val="en-US"/>
          </w:rPr>
          <m:t>=</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A</m:t>
            </m:r>
          </m:e>
          <m:sub>
            <m:r>
              <w:rPr>
                <w:rFonts w:ascii="Times New Roman" w:eastAsia="Times New Roman" w:hAnsi="Cambria Math" w:cs="Times New Roman"/>
                <w:sz w:val="24"/>
                <w:szCs w:val="24"/>
                <w:lang w:val="en-US"/>
              </w:rPr>
              <m:t>h</m:t>
            </m:r>
            <m:r>
              <w:rPr>
                <w:rFonts w:ascii="Cambria Math" w:eastAsia="Times New Roman" w:hAnsi="Cambria Math" w:cs="Times New Roman"/>
                <w:sz w:val="24"/>
                <w:szCs w:val="24"/>
              </w:rPr>
              <m:t>kl</m:t>
            </m:r>
          </m:sub>
        </m:sSub>
        <m:r>
          <w:rPr>
            <w:rFonts w:ascii="Cambria Math" w:eastAsia="Times New Roman" w:hAnsi="Times New Roman" w:cs="Times New Roman"/>
            <w:sz w:val="24"/>
            <w:szCs w:val="24"/>
            <w:lang w:val="en-US"/>
          </w:rPr>
          <m:t>+</m:t>
        </m:r>
        <m:r>
          <w:rPr>
            <w:rFonts w:ascii="Cambria Math" w:eastAsia="Times New Roman" w:hAnsi="Cambria Math" w:cs="Times New Roman"/>
            <w:sz w:val="24"/>
            <w:szCs w:val="24"/>
          </w:rPr>
          <m:t>i</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B</m:t>
            </m:r>
          </m:e>
          <m:sub>
            <m:r>
              <w:rPr>
                <w:rFonts w:ascii="Times New Roman" w:eastAsia="Times New Roman" w:hAnsi="Cambria Math" w:cs="Times New Roman"/>
                <w:sz w:val="24"/>
                <w:szCs w:val="24"/>
                <w:lang w:val="en-US"/>
              </w:rPr>
              <m:t>h</m:t>
            </m:r>
            <m:r>
              <w:rPr>
                <w:rFonts w:ascii="Cambria Math" w:eastAsia="Times New Roman" w:hAnsi="Cambria Math" w:cs="Times New Roman"/>
                <w:sz w:val="24"/>
                <w:szCs w:val="24"/>
              </w:rPr>
              <m:t>kl</m:t>
            </m:r>
          </m:sub>
        </m:sSub>
      </m:oMath>
      <w:r w:rsidR="008C0DBA" w:rsidRPr="009C101C">
        <w:rPr>
          <w:rFonts w:ascii="Times New Roman" w:eastAsia="Times New Roman" w:hAnsi="Times New Roman" w:cs="Times New Roman"/>
          <w:sz w:val="24"/>
          <w:szCs w:val="24"/>
          <w:lang w:val="en-US"/>
        </w:rPr>
        <w:t xml:space="preserve">         [I-6]</w:t>
      </w:r>
    </w:p>
    <w:p w:rsidR="000563E6" w:rsidRPr="009C101C" w:rsidRDefault="000563E6" w:rsidP="00876935">
      <w:pPr>
        <w:spacing w:line="360" w:lineRule="auto"/>
        <w:jc w:val="both"/>
        <w:rPr>
          <w:rFonts w:ascii="Times New Roman" w:eastAsia="Times New Roman" w:hAnsi="Times New Roman" w:cs="Times New Roman"/>
          <w:sz w:val="24"/>
          <w:szCs w:val="24"/>
          <w:lang w:val="en-US"/>
        </w:rPr>
      </w:pPr>
      <w:r w:rsidRPr="009C101C">
        <w:rPr>
          <w:rFonts w:ascii="Times New Roman" w:eastAsia="Times New Roman" w:hAnsi="Times New Roman" w:cs="Times New Roman"/>
          <w:sz w:val="24"/>
          <w:szCs w:val="24"/>
          <w:lang w:val="en-US"/>
        </w:rPr>
        <w:t xml:space="preserve">On a </w:t>
      </w:r>
      <w:r w:rsidR="00D12254" w:rsidRPr="009C101C">
        <w:rPr>
          <w:rFonts w:ascii="Times New Roman" w:eastAsia="Times New Roman" w:hAnsi="Times New Roman" w:cs="Times New Roman"/>
          <w:sz w:val="24"/>
          <w:szCs w:val="24"/>
          <w:lang w:val="en-US"/>
        </w:rPr>
        <w:t>alors:</w:t>
      </w:r>
    </w:p>
    <w:p w:rsidR="000563E6" w:rsidRPr="009C101C" w:rsidRDefault="00C23A43" w:rsidP="00876935">
      <w:pPr>
        <w:spacing w:line="360" w:lineRule="auto"/>
        <w:jc w:val="center"/>
        <w:rPr>
          <w:rFonts w:ascii="Times New Roman" w:eastAsia="Times New Roman" w:hAnsi="Times New Roman" w:cs="Times New Roman"/>
          <w:sz w:val="24"/>
          <w:szCs w:val="24"/>
          <w:lang w:val="en-US"/>
        </w:rPr>
      </w:pPr>
      <m:oMath>
        <m:func>
          <m:funcPr>
            <m:ctrlPr>
              <w:rPr>
                <w:rFonts w:ascii="Cambria Math" w:eastAsia="Times New Roman" w:hAnsi="Times New Roman" w:cs="Times New Roman"/>
                <w:i/>
                <w:sz w:val="24"/>
                <w:szCs w:val="24"/>
              </w:rPr>
            </m:ctrlPr>
          </m:funcPr>
          <m:fName>
            <m:r>
              <m:rPr>
                <m:sty m:val="p"/>
              </m:rPr>
              <w:rPr>
                <w:rFonts w:ascii="Cambria Math" w:hAnsi="Times New Roman" w:cs="Times New Roman"/>
                <w:sz w:val="24"/>
                <w:szCs w:val="24"/>
                <w:lang w:val="en-US"/>
              </w:rPr>
              <m:t>tan</m:t>
            </m:r>
          </m:fName>
          <m:e>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φ</m:t>
                </m:r>
              </m:e>
              <m:sub>
                <m:r>
                  <w:rPr>
                    <w:rFonts w:ascii="Cambria Math" w:eastAsia="Times New Roman" w:hAnsi="Cambria Math" w:cs="Times New Roman"/>
                    <w:sz w:val="24"/>
                    <w:szCs w:val="24"/>
                  </w:rPr>
                  <m:t>j</m:t>
                </m:r>
              </m:sub>
            </m:sSub>
          </m:e>
        </m:func>
        <m:r>
          <w:rPr>
            <w:rFonts w:ascii="Cambria Math" w:eastAsia="Times New Roman" w:hAnsi="Times New Roman" w:cs="Times New Roman"/>
            <w:sz w:val="24"/>
            <w:szCs w:val="24"/>
            <w:lang w:val="en-US"/>
          </w:rPr>
          <m:t>=</m:t>
        </m:r>
        <m:f>
          <m:fPr>
            <m:ctrlPr>
              <w:rPr>
                <w:rFonts w:ascii="Cambria Math" w:eastAsia="Times New Roman" w:hAnsi="Times New Roman" w:cs="Times New Roman"/>
                <w:i/>
                <w:sz w:val="24"/>
                <w:szCs w:val="24"/>
              </w:rPr>
            </m:ctrlPr>
          </m:fPr>
          <m:num>
            <m:r>
              <w:rPr>
                <w:rFonts w:ascii="Cambria Math" w:eastAsia="Times New Roman" w:hAnsi="Cambria Math" w:cs="Times New Roman"/>
                <w:sz w:val="24"/>
                <w:szCs w:val="24"/>
              </w:rPr>
              <m:t>B</m:t>
            </m:r>
            <m:d>
              <m:dPr>
                <m:ctrlPr>
                  <w:rPr>
                    <w:rFonts w:ascii="Cambria Math" w:eastAsia="Times New Roman" w:hAnsi="Times New Roman" w:cs="Times New Roman"/>
                    <w:i/>
                    <w:sz w:val="24"/>
                    <w:szCs w:val="24"/>
                  </w:rPr>
                </m:ctrlPr>
              </m:dPr>
              <m:e>
                <m:r>
                  <w:rPr>
                    <w:rFonts w:ascii="Times New Roman" w:eastAsia="Times New Roman" w:hAnsi="Cambria Math" w:cs="Times New Roman"/>
                    <w:sz w:val="24"/>
                    <w:szCs w:val="24"/>
                    <w:lang w:val="en-US"/>
                  </w:rPr>
                  <m:t>h</m:t>
                </m:r>
                <m:r>
                  <w:rPr>
                    <w:rFonts w:ascii="Cambria Math" w:eastAsia="Times New Roman" w:hAnsi="Cambria Math" w:cs="Times New Roman"/>
                    <w:sz w:val="24"/>
                    <w:szCs w:val="24"/>
                  </w:rPr>
                  <m:t>kl</m:t>
                </m:r>
              </m:e>
            </m:d>
          </m:num>
          <m:den>
            <m:r>
              <w:rPr>
                <w:rFonts w:ascii="Cambria Math" w:eastAsia="Times New Roman" w:hAnsi="Cambria Math" w:cs="Times New Roman"/>
                <w:sz w:val="24"/>
                <w:szCs w:val="24"/>
              </w:rPr>
              <m:t>A</m:t>
            </m:r>
            <m:d>
              <m:dPr>
                <m:ctrlPr>
                  <w:rPr>
                    <w:rFonts w:ascii="Cambria Math" w:eastAsia="Times New Roman" w:hAnsi="Times New Roman" w:cs="Times New Roman"/>
                    <w:i/>
                    <w:sz w:val="24"/>
                    <w:szCs w:val="24"/>
                  </w:rPr>
                </m:ctrlPr>
              </m:dPr>
              <m:e>
                <m:r>
                  <w:rPr>
                    <w:rFonts w:ascii="Times New Roman" w:eastAsia="Times New Roman" w:hAnsi="Cambria Math" w:cs="Times New Roman"/>
                    <w:sz w:val="24"/>
                    <w:szCs w:val="24"/>
                    <w:lang w:val="en-US"/>
                  </w:rPr>
                  <m:t>h</m:t>
                </m:r>
                <m:r>
                  <w:rPr>
                    <w:rFonts w:ascii="Cambria Math" w:eastAsia="Times New Roman" w:hAnsi="Cambria Math" w:cs="Times New Roman"/>
                    <w:sz w:val="24"/>
                    <w:szCs w:val="24"/>
                  </w:rPr>
                  <m:t>kl</m:t>
                </m:r>
              </m:e>
            </m:d>
          </m:den>
        </m:f>
        <m:r>
          <w:rPr>
            <w:rFonts w:ascii="Cambria Math" w:eastAsia="Times New Roman" w:hAnsi="Times New Roman" w:cs="Times New Roman"/>
            <w:sz w:val="24"/>
            <w:szCs w:val="24"/>
            <w:lang w:val="en-US"/>
          </w:rPr>
          <m:t xml:space="preserve">         </m:t>
        </m:r>
        <m:r>
          <w:rPr>
            <w:rFonts w:ascii="Cambria Math" w:eastAsia="Times New Roman" w:hAnsi="Cambria Math" w:cs="Times New Roman"/>
            <w:sz w:val="24"/>
            <w:szCs w:val="24"/>
          </w:rPr>
          <m:t>e</m:t>
        </m:r>
        <m:r>
          <w:rPr>
            <w:rFonts w:ascii="Cambria Math" w:eastAsia="Times New Roman" w:hAnsi="Cambria Math" w:cs="Times New Roman"/>
            <w:sz w:val="24"/>
            <w:szCs w:val="24"/>
          </w:rPr>
          <m:t>t</m:t>
        </m:r>
        <m:r>
          <w:rPr>
            <w:rFonts w:ascii="Cambria Math" w:eastAsia="Times New Roman" w:hAnsi="Times New Roman" w:cs="Times New Roman"/>
            <w:sz w:val="24"/>
            <w:szCs w:val="24"/>
            <w:lang w:val="en-US"/>
          </w:rPr>
          <m:t xml:space="preserve">          </m:t>
        </m:r>
        <m:sSup>
          <m:sSupPr>
            <m:ctrlPr>
              <w:rPr>
                <w:rFonts w:ascii="Cambria Math" w:eastAsia="Times New Roman" w:hAnsi="Times New Roman" w:cs="Times New Roman"/>
                <w:i/>
                <w:sz w:val="24"/>
                <w:szCs w:val="24"/>
              </w:rPr>
            </m:ctrlPr>
          </m:sSupPr>
          <m:e>
            <m:d>
              <m:dPr>
                <m:begChr m:val="|"/>
                <m:endChr m:val="|"/>
                <m:ctrlPr>
                  <w:rPr>
                    <w:rFonts w:ascii="Cambria Math" w:eastAsia="Times New Roman" w:hAnsi="Times New Roman" w:cs="Times New Roman"/>
                    <w:i/>
                    <w:sz w:val="24"/>
                    <w:szCs w:val="24"/>
                  </w:rPr>
                </m:ctrlPr>
              </m:dPr>
              <m:e>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F</m:t>
                    </m:r>
                  </m:e>
                  <m:sub>
                    <m:r>
                      <w:rPr>
                        <w:rFonts w:ascii="Times New Roman" w:eastAsia="Times New Roman" w:hAnsi="Cambria Math" w:cs="Times New Roman"/>
                        <w:sz w:val="24"/>
                        <w:szCs w:val="24"/>
                        <w:lang w:val="en-US"/>
                      </w:rPr>
                      <m:t>h</m:t>
                    </m:r>
                    <m:r>
                      <w:rPr>
                        <w:rFonts w:ascii="Cambria Math" w:eastAsia="Times New Roman" w:hAnsi="Cambria Math" w:cs="Times New Roman"/>
                        <w:sz w:val="24"/>
                        <w:szCs w:val="24"/>
                      </w:rPr>
                      <m:t>kl</m:t>
                    </m:r>
                  </m:sub>
                </m:sSub>
              </m:e>
            </m:d>
          </m:e>
          <m:sup>
            <m:r>
              <w:rPr>
                <w:rFonts w:ascii="Cambria Math" w:eastAsia="Times New Roman" w:hAnsi="Times New Roman" w:cs="Times New Roman"/>
                <w:sz w:val="24"/>
                <w:szCs w:val="24"/>
                <w:lang w:val="en-US"/>
              </w:rPr>
              <m:t>2</m:t>
            </m:r>
          </m:sup>
        </m:sSup>
        <m:r>
          <w:rPr>
            <w:rFonts w:ascii="Cambria Math" w:eastAsia="Times New Roman" w:hAnsi="Times New Roman" w:cs="Times New Roman"/>
            <w:sz w:val="24"/>
            <w:szCs w:val="24"/>
            <w:lang w:val="en-US"/>
          </w:rPr>
          <m:t xml:space="preserve">= </m:t>
        </m:r>
        <m:sSubSup>
          <m:sSubSupPr>
            <m:ctrlPr>
              <w:rPr>
                <w:rFonts w:ascii="Cambria Math" w:eastAsia="Times New Roman" w:hAnsi="Times New Roman" w:cs="Times New Roman"/>
                <w:i/>
                <w:sz w:val="24"/>
                <w:szCs w:val="24"/>
              </w:rPr>
            </m:ctrlPr>
          </m:sSubSupPr>
          <m:e>
            <m:r>
              <w:rPr>
                <w:rFonts w:ascii="Cambria Math" w:eastAsia="Times New Roman" w:hAnsi="Cambria Math" w:cs="Times New Roman"/>
                <w:sz w:val="24"/>
                <w:szCs w:val="24"/>
              </w:rPr>
              <m:t>A</m:t>
            </m:r>
          </m:e>
          <m:sub>
            <m:r>
              <w:rPr>
                <w:rFonts w:ascii="Times New Roman" w:eastAsia="Times New Roman" w:hAnsi="Cambria Math" w:cs="Times New Roman"/>
                <w:sz w:val="24"/>
                <w:szCs w:val="24"/>
                <w:lang w:val="en-US"/>
              </w:rPr>
              <m:t>h</m:t>
            </m:r>
            <m:r>
              <w:rPr>
                <w:rFonts w:ascii="Cambria Math" w:eastAsia="Times New Roman" w:hAnsi="Cambria Math" w:cs="Times New Roman"/>
                <w:sz w:val="24"/>
                <w:szCs w:val="24"/>
              </w:rPr>
              <m:t>kl</m:t>
            </m:r>
          </m:sub>
          <m:sup>
            <m:r>
              <w:rPr>
                <w:rFonts w:ascii="Cambria Math" w:eastAsia="Times New Roman" w:hAnsi="Times New Roman" w:cs="Times New Roman"/>
                <w:sz w:val="24"/>
                <w:szCs w:val="24"/>
                <w:lang w:val="en-US"/>
              </w:rPr>
              <m:t>2</m:t>
            </m:r>
          </m:sup>
        </m:sSubSup>
        <m:r>
          <w:rPr>
            <w:rFonts w:ascii="Cambria Math" w:eastAsia="Times New Roman" w:hAnsi="Times New Roman" w:cs="Times New Roman"/>
            <w:sz w:val="24"/>
            <w:szCs w:val="24"/>
            <w:lang w:val="en-US"/>
          </w:rPr>
          <m:t>+</m:t>
        </m:r>
        <m:sSubSup>
          <m:sSubSupPr>
            <m:ctrlPr>
              <w:rPr>
                <w:rFonts w:ascii="Cambria Math" w:eastAsia="Times New Roman" w:hAnsi="Times New Roman" w:cs="Times New Roman"/>
                <w:i/>
                <w:sz w:val="24"/>
                <w:szCs w:val="24"/>
              </w:rPr>
            </m:ctrlPr>
          </m:sSubSupPr>
          <m:e>
            <m:r>
              <w:rPr>
                <w:rFonts w:ascii="Cambria Math" w:eastAsia="Times New Roman" w:hAnsi="Cambria Math" w:cs="Times New Roman"/>
                <w:sz w:val="24"/>
                <w:szCs w:val="24"/>
              </w:rPr>
              <m:t>B</m:t>
            </m:r>
          </m:e>
          <m:sub>
            <m:r>
              <w:rPr>
                <w:rFonts w:ascii="Times New Roman" w:eastAsia="Times New Roman" w:hAnsi="Cambria Math" w:cs="Times New Roman"/>
                <w:sz w:val="24"/>
                <w:szCs w:val="24"/>
                <w:lang w:val="en-US"/>
              </w:rPr>
              <m:t>h</m:t>
            </m:r>
            <m:r>
              <w:rPr>
                <w:rFonts w:ascii="Cambria Math" w:eastAsia="Times New Roman" w:hAnsi="Cambria Math" w:cs="Times New Roman"/>
                <w:sz w:val="24"/>
                <w:szCs w:val="24"/>
              </w:rPr>
              <m:t>kl</m:t>
            </m:r>
          </m:sub>
          <m:sup>
            <m:r>
              <w:rPr>
                <w:rFonts w:ascii="Cambria Math" w:eastAsia="Times New Roman" w:hAnsi="Times New Roman" w:cs="Times New Roman"/>
                <w:sz w:val="24"/>
                <w:szCs w:val="24"/>
                <w:lang w:val="en-US"/>
              </w:rPr>
              <m:t>2</m:t>
            </m:r>
          </m:sup>
        </m:sSubSup>
      </m:oMath>
      <w:r w:rsidR="008C0DBA" w:rsidRPr="009C101C">
        <w:rPr>
          <w:rFonts w:ascii="Times New Roman" w:eastAsia="Times New Roman" w:hAnsi="Times New Roman" w:cs="Times New Roman"/>
          <w:sz w:val="24"/>
          <w:szCs w:val="24"/>
          <w:lang w:val="en-US"/>
        </w:rPr>
        <w:t xml:space="preserve">         [I-7]</w:t>
      </w:r>
    </w:p>
    <w:p w:rsidR="00474F92" w:rsidRPr="00DF4434" w:rsidRDefault="002D2AAB" w:rsidP="009C101C">
      <w:pPr>
        <w:spacing w:after="0" w:line="240" w:lineRule="auto"/>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On peut également écrire le facteur de structure sous la forme exponentielle, soit :</w:t>
      </w:r>
    </w:p>
    <w:p w:rsidR="002D2AAB" w:rsidRPr="009C101C" w:rsidRDefault="00C23A43" w:rsidP="00876935">
      <w:pPr>
        <w:spacing w:line="360" w:lineRule="auto"/>
        <w:jc w:val="center"/>
        <w:rPr>
          <w:rFonts w:ascii="Times New Roman" w:eastAsia="Times New Roman" w:hAnsi="Times New Roman" w:cs="Times New Roman"/>
          <w:sz w:val="24"/>
          <w:szCs w:val="24"/>
          <w:lang w:val="en-US"/>
        </w:rPr>
      </w:pPr>
      <m:oMath>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F</m:t>
            </m:r>
          </m:e>
          <m:sub>
            <m:r>
              <w:rPr>
                <w:rFonts w:ascii="Times New Roman" w:eastAsia="Times New Roman" w:hAnsi="Cambria Math" w:cs="Times New Roman"/>
                <w:sz w:val="24"/>
                <w:szCs w:val="24"/>
                <w:lang w:val="en-US"/>
              </w:rPr>
              <m:t>h</m:t>
            </m:r>
            <m:r>
              <w:rPr>
                <w:rFonts w:ascii="Cambria Math" w:eastAsia="Times New Roman" w:hAnsi="Cambria Math" w:cs="Times New Roman"/>
                <w:sz w:val="24"/>
                <w:szCs w:val="24"/>
              </w:rPr>
              <m:t>kl</m:t>
            </m:r>
          </m:sub>
        </m:sSub>
        <m:r>
          <w:rPr>
            <w:rFonts w:ascii="Cambria Math" w:eastAsia="Times New Roman" w:hAnsi="Times New Roman" w:cs="Times New Roman"/>
            <w:sz w:val="24"/>
            <w:szCs w:val="24"/>
            <w:lang w:val="en-US"/>
          </w:rPr>
          <m:t>=</m:t>
        </m:r>
        <m:d>
          <m:dPr>
            <m:begChr m:val="|"/>
            <m:endChr m:val="|"/>
            <m:ctrlPr>
              <w:rPr>
                <w:rFonts w:ascii="Cambria Math" w:eastAsia="Times New Roman" w:hAnsi="Times New Roman" w:cs="Times New Roman"/>
                <w:i/>
                <w:sz w:val="24"/>
                <w:szCs w:val="24"/>
              </w:rPr>
            </m:ctrlPr>
          </m:dPr>
          <m:e>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F</m:t>
                </m:r>
              </m:e>
              <m:sub>
                <m:r>
                  <w:rPr>
                    <w:rFonts w:ascii="Times New Roman" w:eastAsia="Times New Roman" w:hAnsi="Cambria Math" w:cs="Times New Roman"/>
                    <w:sz w:val="24"/>
                    <w:szCs w:val="24"/>
                    <w:lang w:val="en-US"/>
                  </w:rPr>
                  <m:t>h</m:t>
                </m:r>
                <m:r>
                  <w:rPr>
                    <w:rFonts w:ascii="Cambria Math" w:eastAsia="Times New Roman" w:hAnsi="Cambria Math" w:cs="Times New Roman"/>
                    <w:sz w:val="24"/>
                    <w:szCs w:val="24"/>
                  </w:rPr>
                  <m:t>kl</m:t>
                </m:r>
              </m:sub>
            </m:sSub>
          </m:e>
        </m:d>
        <m:r>
          <w:rPr>
            <w:rFonts w:ascii="Cambria Math" w:eastAsia="Times New Roman" w:hAnsi="Times New Roman" w:cs="Times New Roman"/>
            <w:sz w:val="24"/>
            <w:szCs w:val="24"/>
            <w:lang w:val="en-US"/>
          </w:rPr>
          <m:t>.</m:t>
        </m:r>
        <m:sSup>
          <m:sSupPr>
            <m:ctrlPr>
              <w:rPr>
                <w:rFonts w:ascii="Cambria Math" w:eastAsia="Times New Roman" w:hAnsi="Times New Roman"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i</m:t>
            </m:r>
            <m:sSub>
              <m:sSubPr>
                <m:ctrlPr>
                  <w:rPr>
                    <w:rFonts w:ascii="Cambria Math" w:hAnsi="Times New Roman" w:cs="Times New Roman"/>
                    <w:i/>
                    <w:sz w:val="24"/>
                    <w:szCs w:val="24"/>
                  </w:rPr>
                </m:ctrlPr>
              </m:sSubPr>
              <m:e>
                <m:r>
                  <w:rPr>
                    <w:rFonts w:ascii="Cambria Math" w:hAnsi="Cambria Math" w:cs="Times New Roman"/>
                    <w:sz w:val="24"/>
                    <w:szCs w:val="24"/>
                  </w:rPr>
                  <m:t>φ</m:t>
                </m:r>
              </m:e>
              <m:sub>
                <m:r>
                  <w:rPr>
                    <w:rFonts w:ascii="Times New Roman" w:hAnsi="Cambria Math" w:cs="Times New Roman"/>
                    <w:sz w:val="24"/>
                    <w:szCs w:val="24"/>
                    <w:lang w:val="en-US"/>
                  </w:rPr>
                  <m:t>h</m:t>
                </m:r>
                <m:r>
                  <w:rPr>
                    <w:rFonts w:ascii="Cambria Math" w:hAnsi="Cambria Math" w:cs="Times New Roman"/>
                    <w:sz w:val="24"/>
                    <w:szCs w:val="24"/>
                  </w:rPr>
                  <m:t>kl</m:t>
                </m:r>
              </m:sub>
            </m:sSub>
          </m:sup>
        </m:sSup>
      </m:oMath>
      <w:r w:rsidR="008C0DBA" w:rsidRPr="009C101C">
        <w:rPr>
          <w:rFonts w:ascii="Times New Roman" w:eastAsia="Times New Roman" w:hAnsi="Times New Roman" w:cs="Times New Roman"/>
          <w:sz w:val="24"/>
          <w:szCs w:val="24"/>
          <w:lang w:val="en-US"/>
        </w:rPr>
        <w:t xml:space="preserve">         [I-8]</w:t>
      </w:r>
    </w:p>
    <w:p w:rsidR="002D2AAB" w:rsidRPr="00DF4434" w:rsidRDefault="002D2AAB" w:rsidP="00876935">
      <w:pPr>
        <w:spacing w:line="360" w:lineRule="auto"/>
        <w:jc w:val="both"/>
        <w:rPr>
          <w:rFonts w:ascii="Times New Roman" w:eastAsia="Times New Roman" w:hAnsi="Times New Roman" w:cs="Times New Roman"/>
          <w:b/>
          <w:bCs/>
          <w:sz w:val="24"/>
          <w:szCs w:val="24"/>
          <w:u w:val="single"/>
        </w:rPr>
      </w:pPr>
      <w:r w:rsidRPr="00DF4434">
        <w:rPr>
          <w:rFonts w:ascii="Times New Roman" w:eastAsia="Times New Roman" w:hAnsi="Times New Roman" w:cs="Times New Roman"/>
          <w:b/>
          <w:bCs/>
          <w:sz w:val="24"/>
          <w:szCs w:val="24"/>
          <w:u w:val="single"/>
        </w:rPr>
        <w:t>I.1.2.</w:t>
      </w:r>
      <w:r w:rsidR="00980768" w:rsidRPr="00DF4434">
        <w:rPr>
          <w:rFonts w:ascii="Times New Roman" w:eastAsia="Times New Roman" w:hAnsi="Times New Roman" w:cs="Times New Roman"/>
          <w:b/>
          <w:bCs/>
          <w:sz w:val="24"/>
          <w:szCs w:val="24"/>
          <w:u w:val="single"/>
        </w:rPr>
        <w:t xml:space="preserve">Facteur </w:t>
      </w:r>
      <w:r w:rsidRPr="00DF4434">
        <w:rPr>
          <w:rFonts w:ascii="Times New Roman" w:eastAsia="Times New Roman" w:hAnsi="Times New Roman" w:cs="Times New Roman"/>
          <w:b/>
          <w:bCs/>
          <w:sz w:val="24"/>
          <w:szCs w:val="24"/>
          <w:u w:val="single"/>
        </w:rPr>
        <w:t>de diffusion atomique :</w:t>
      </w:r>
    </w:p>
    <w:p w:rsidR="0095622D" w:rsidRPr="00DF4434" w:rsidRDefault="0095622D" w:rsidP="00876935">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 xml:space="preserve">L’interaction des photons avec la matière se fait essentiellement avec </w:t>
      </w:r>
      <w:r w:rsidR="00D534E3">
        <w:rPr>
          <w:rFonts w:ascii="Times New Roman" w:eastAsia="Times New Roman" w:hAnsi="Times New Roman" w:cs="Times New Roman"/>
          <w:sz w:val="24"/>
          <w:szCs w:val="24"/>
        </w:rPr>
        <w:t>les électrons </w:t>
      </w:r>
      <w:r w:rsidRPr="00DF4434">
        <w:rPr>
          <w:rFonts w:ascii="Times New Roman" w:eastAsia="Times New Roman" w:hAnsi="Times New Roman" w:cs="Times New Roman"/>
          <w:sz w:val="24"/>
          <w:szCs w:val="24"/>
        </w:rPr>
        <w:t>ainsi, pour une intensité incidente Ii</w:t>
      </w:r>
      <w:r w:rsidR="00D534E3">
        <w:rPr>
          <w:rFonts w:ascii="Times New Roman" w:eastAsia="Times New Roman" w:hAnsi="Times New Roman" w:cs="Times New Roman"/>
          <w:sz w:val="24"/>
          <w:szCs w:val="24"/>
        </w:rPr>
        <w:t>,</w:t>
      </w:r>
      <w:r w:rsidRPr="00DF4434">
        <w:rPr>
          <w:rFonts w:ascii="Times New Roman" w:eastAsia="Times New Roman" w:hAnsi="Times New Roman" w:cs="Times New Roman"/>
          <w:sz w:val="24"/>
          <w:szCs w:val="24"/>
        </w:rPr>
        <w:t xml:space="preserve"> l’intensité diffusée I</w:t>
      </w:r>
      <w:r w:rsidRPr="00353832">
        <w:rPr>
          <w:rFonts w:ascii="Times New Roman" w:eastAsia="Times New Roman" w:hAnsi="Times New Roman" w:cs="Times New Roman"/>
          <w:sz w:val="24"/>
          <w:szCs w:val="24"/>
          <w:vertAlign w:val="subscript"/>
        </w:rPr>
        <w:t>diff</w:t>
      </w:r>
      <w:r w:rsidRPr="00DF4434">
        <w:rPr>
          <w:rFonts w:ascii="Times New Roman" w:eastAsia="Times New Roman" w:hAnsi="Times New Roman" w:cs="Times New Roman"/>
          <w:sz w:val="24"/>
          <w:szCs w:val="24"/>
        </w:rPr>
        <w:t xml:space="preserve"> par un électron par unité d’angle solide peut s’écrire :</w:t>
      </w:r>
    </w:p>
    <w:p w:rsidR="0095622D" w:rsidRPr="00DF4434" w:rsidRDefault="008C0DBA" w:rsidP="00876935">
      <w:pPr>
        <w:spacing w:line="360" w:lineRule="auto"/>
        <w:ind w:firstLine="567"/>
        <w:jc w:val="center"/>
        <w:rPr>
          <w:rFonts w:ascii="Times New Roman" w:eastAsia="Times New Roman" w:hAnsi="Times New Roman" w:cs="Times New Roman"/>
          <w:sz w:val="24"/>
          <w:szCs w:val="24"/>
        </w:rPr>
      </w:pPr>
      <w:r w:rsidRPr="008C0DBA">
        <w:rPr>
          <w:rFonts w:ascii="Times New Roman" w:eastAsia="Times New Roman" w:hAnsi="Times New Roman" w:cs="Times New Roman"/>
          <w:position w:val="-14"/>
          <w:sz w:val="24"/>
          <w:szCs w:val="24"/>
        </w:rPr>
        <w:object w:dxaOrig="12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5pt;height:20.25pt" o:ole="">
            <v:imagedata r:id="rId8" o:title=""/>
          </v:shape>
          <o:OLEObject Type="Embed" ProgID="Equation.3" ShapeID="_x0000_i1025" DrawAspect="Content" ObjectID="_1340798707" r:id="rId9"/>
        </w:object>
      </w:r>
      <w:r w:rsidRPr="000D5609">
        <w:rPr>
          <w:rFonts w:ascii="Times New Roman" w:eastAsia="Times New Roman" w:hAnsi="Times New Roman" w:cs="Times New Roman"/>
          <w:sz w:val="24"/>
          <w:szCs w:val="24"/>
        </w:rPr>
        <w:t xml:space="preserve">         [I-9]</w:t>
      </w:r>
    </w:p>
    <w:p w:rsidR="0095622D" w:rsidRPr="00DF4434" w:rsidRDefault="00300581" w:rsidP="00876935">
      <w:pPr>
        <w:spacing w:line="360" w:lineRule="auto"/>
        <w:ind w:firstLine="567"/>
        <w:jc w:val="both"/>
        <w:rPr>
          <w:rFonts w:ascii="Times New Roman" w:eastAsia="Times New Roman" w:hAnsi="Times New Roman" w:cs="Times New Roman"/>
          <w:sz w:val="24"/>
          <w:szCs w:val="24"/>
        </w:rPr>
      </w:pPr>
      <w:r w:rsidRPr="00300581">
        <w:rPr>
          <w:rFonts w:ascii="Times New Roman" w:eastAsia="Times New Roman" w:hAnsi="Times New Roman" w:cs="Times New Roman"/>
          <w:sz w:val="24"/>
          <w:szCs w:val="24"/>
        </w:rPr>
        <w:t>Où</w:t>
      </w:r>
      <w:r>
        <w:rPr>
          <w:rFonts w:ascii="Arial" w:hAnsi="Arial"/>
        </w:rPr>
        <w:t xml:space="preserve"> </w:t>
      </w:r>
      <w:r w:rsidR="002D60CA" w:rsidRPr="00C420D0">
        <w:rPr>
          <w:rFonts w:ascii="Arial" w:hAnsi="Arial"/>
          <w:position w:val="-30"/>
        </w:rPr>
        <w:object w:dxaOrig="1420" w:dyaOrig="720">
          <v:shape id="_x0000_i1026" type="#_x0000_t75" style="width:71.25pt;height:36pt" o:ole="">
            <v:imagedata r:id="rId10" o:title=""/>
          </v:shape>
          <o:OLEObject Type="Embed" ProgID="Equation.3" ShapeID="_x0000_i1026" DrawAspect="Content" ObjectID="_1340798708" r:id="rId11"/>
        </w:object>
      </w:r>
      <w:r w:rsidRPr="00300581">
        <w:rPr>
          <w:rFonts w:ascii="Times New Roman" w:eastAsia="Times New Roman" w:hAnsi="Times New Roman" w:cs="Times New Roman"/>
          <w:sz w:val="24"/>
          <w:szCs w:val="24"/>
        </w:rPr>
        <w:t>est le rayon classique de l’électron,</w:t>
      </w:r>
      <w:r w:rsidR="0095622D" w:rsidRPr="00DF4434">
        <w:rPr>
          <w:rFonts w:ascii="Times New Roman" w:eastAsia="Times New Roman" w:hAnsi="Times New Roman" w:cs="Times New Roman"/>
          <w:sz w:val="24"/>
          <w:szCs w:val="24"/>
        </w:rPr>
        <w:t xml:space="preserve"> m et e étant la masse et charge de l’électron, respectivement,  et c la vitesse de la lumière ; P est un facteur de polarisation dépendant de la polarisation de  l’onde incidente et de la direction de diffusion, relativement à la polarisation.</w:t>
      </w:r>
    </w:p>
    <w:p w:rsidR="0095622D" w:rsidRPr="00DF4434" w:rsidRDefault="0095622D" w:rsidP="00876935">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 xml:space="preserve">Pour calculer la diffusion en provenance d’un atome, il faut tenir compte des interférences entre les ondes diffusées par tous les électrons. Lorsque deux diffuseurs interfèrent (figure </w:t>
      </w:r>
      <w:r w:rsidR="00FA284D">
        <w:rPr>
          <w:rFonts w:ascii="Times New Roman" w:eastAsia="Times New Roman" w:hAnsi="Times New Roman" w:cs="Times New Roman"/>
          <w:sz w:val="24"/>
          <w:szCs w:val="24"/>
        </w:rPr>
        <w:t>I</w:t>
      </w:r>
      <w:r w:rsidRPr="00DF4434">
        <w:rPr>
          <w:rFonts w:ascii="Times New Roman" w:eastAsia="Times New Roman" w:hAnsi="Times New Roman" w:cs="Times New Roman"/>
          <w:sz w:val="24"/>
          <w:szCs w:val="24"/>
        </w:rPr>
        <w:t>.</w:t>
      </w:r>
      <w:r w:rsidR="00FA284D">
        <w:rPr>
          <w:rFonts w:ascii="Times New Roman" w:eastAsia="Times New Roman" w:hAnsi="Times New Roman" w:cs="Times New Roman"/>
          <w:sz w:val="24"/>
          <w:szCs w:val="24"/>
        </w:rPr>
        <w:t>3</w:t>
      </w:r>
      <w:r w:rsidRPr="00DF4434">
        <w:rPr>
          <w:rFonts w:ascii="Times New Roman" w:eastAsia="Times New Roman" w:hAnsi="Times New Roman" w:cs="Times New Roman"/>
          <w:sz w:val="24"/>
          <w:szCs w:val="24"/>
        </w:rPr>
        <w:t>), la différence de phase entre les deux intensités diffusées s’écrit :</w:t>
      </w:r>
    </w:p>
    <w:p w:rsidR="0095622D" w:rsidRPr="00DF4434" w:rsidRDefault="00367F90" w:rsidP="00876935">
      <w:pPr>
        <w:spacing w:line="360" w:lineRule="auto"/>
        <w:jc w:val="center"/>
        <w:rPr>
          <w:rFonts w:ascii="Times New Roman" w:hAnsi="Times New Roman" w:cs="Times New Roman"/>
        </w:rPr>
      </w:pPr>
      <w:r w:rsidRPr="00DF4434">
        <w:rPr>
          <w:rFonts w:ascii="Times New Roman" w:hAnsi="Times New Roman" w:cs="Times New Roman"/>
          <w:position w:val="-24"/>
        </w:rPr>
        <w:object w:dxaOrig="1680" w:dyaOrig="620">
          <v:shape id="_x0000_i1027" type="#_x0000_t75" style="width:84pt;height:30.75pt" o:ole="">
            <v:imagedata r:id="rId12" o:title=""/>
          </v:shape>
          <o:OLEObject Type="Embed" ProgID="Equation.3" ShapeID="_x0000_i1027" DrawAspect="Content" ObjectID="_1340798709" r:id="rId13"/>
        </w:object>
      </w:r>
      <w:r w:rsidR="008C0DBA" w:rsidRPr="000D5609">
        <w:rPr>
          <w:rFonts w:ascii="Times New Roman" w:eastAsia="Times New Roman" w:hAnsi="Times New Roman" w:cs="Times New Roman"/>
          <w:sz w:val="24"/>
          <w:szCs w:val="24"/>
        </w:rPr>
        <w:t xml:space="preserve">         [I-10]</w:t>
      </w:r>
    </w:p>
    <w:p w:rsidR="0095622D" w:rsidRPr="00DF4434" w:rsidRDefault="0095622D" w:rsidP="00876935">
      <w:pPr>
        <w:spacing w:line="360" w:lineRule="auto"/>
        <w:jc w:val="both"/>
        <w:rPr>
          <w:rFonts w:ascii="Times New Roman" w:hAnsi="Times New Roman" w:cs="Times New Roman"/>
        </w:rPr>
      </w:pPr>
    </w:p>
    <w:p w:rsidR="0095622D" w:rsidRPr="00DF4434" w:rsidRDefault="00C23A43" w:rsidP="00876935">
      <w:pPr>
        <w:spacing w:line="360" w:lineRule="auto"/>
        <w:jc w:val="both"/>
        <w:rPr>
          <w:rFonts w:ascii="Times New Roman" w:hAnsi="Times New Roman" w:cs="Times New Roman"/>
        </w:rPr>
      </w:pPr>
      <w:r>
        <w:rPr>
          <w:rFonts w:ascii="Times New Roman" w:hAnsi="Times New Roman" w:cs="Times New Roman"/>
          <w:noProof/>
          <w:lang w:eastAsia="fr-FR"/>
        </w:rPr>
        <w:lastRenderedPageBreak/>
        <w:pict>
          <v:group id="_x0000_s1660" style="position:absolute;left:0;text-align:left;margin-left:-2.1pt;margin-top:-7.65pt;width:447.45pt;height:250.5pt;z-index:251660800" coordorigin="1302,1475" coordsize="9804,4845">
            <v:line id="_x0000_s1661" style="position:absolute" from="3294,4043" to="6132,4043"/>
            <v:line id="_x0000_s1662" style="position:absolute" from="6193,4043" to="9212,4043">
              <v:stroke dashstyle="dash" endarrow="block"/>
            </v:line>
            <v:line id="_x0000_s1663" style="position:absolute;flip:y" from="6863,3336" to="8131,4072"/>
            <v:line id="_x0000_s1664" style="position:absolute;flip:y" from="3583,2742" to="5818,2748"/>
            <v:line id="_x0000_s1665" style="position:absolute;flip:y" from="5830,2006" to="7098,2742"/>
            <v:line id="_x0000_s1666" style="position:absolute" from="5770,2742" to="5770,3986">
              <v:stroke dashstyle="dash"/>
            </v:line>
            <v:line id="_x0000_s1667" style="position:absolute;flip:x y" from="5770,2742" to="6796,3986">
              <v:stroke dashstyle="dash" endarrow="block"/>
            </v:line>
            <v:line id="_x0000_s1668" style="position:absolute;flip:x y" from="6011,2628" to="6857,4043">
              <v:stroke dashstyle="dash"/>
            </v:line>
            <v:shape id="_x0000_s1669" type="#_x0000_t202" style="position:absolute;left:5383;top:2407;width:664;height:351" filled="f" stroked="f">
              <v:textbox style="mso-next-textbox:#_x0000_s1669">
                <w:txbxContent>
                  <w:p w:rsidR="00A75CCA" w:rsidRPr="001678C9" w:rsidRDefault="00A75CCA" w:rsidP="0095622D">
                    <w:pPr>
                      <w:jc w:val="right"/>
                      <w:rPr>
                        <w:rFonts w:ascii="Times New Roman" w:hAnsi="Times New Roman" w:cs="Times New Roman"/>
                        <w:vertAlign w:val="superscript"/>
                      </w:rPr>
                    </w:pPr>
                    <w:r w:rsidRPr="001678C9">
                      <w:rPr>
                        <w:rFonts w:ascii="Times New Roman" w:hAnsi="Times New Roman" w:cs="Times New Roman"/>
                      </w:rPr>
                      <w:t>O</w:t>
                    </w:r>
                    <w:r w:rsidRPr="001678C9">
                      <w:rPr>
                        <w:rFonts w:ascii="Times New Roman" w:hAnsi="Times New Roman" w:cs="Times New Roman"/>
                        <w:vertAlign w:val="superscript"/>
                      </w:rPr>
                      <w:t>’</w:t>
                    </w:r>
                  </w:p>
                </w:txbxContent>
              </v:textbox>
            </v:shape>
            <v:shape id="_x0000_s1670" type="#_x0000_t202" style="position:absolute;left:5746;top:2289;width:483;height:509" filled="f" stroked="f">
              <v:textbox style="mso-next-textbox:#_x0000_s1670">
                <w:txbxContent>
                  <w:p w:rsidR="00A75CCA" w:rsidRPr="001678C9" w:rsidRDefault="00A75CCA" w:rsidP="0095622D">
                    <w:pPr>
                      <w:jc w:val="right"/>
                      <w:rPr>
                        <w:rFonts w:ascii="Times New Roman" w:hAnsi="Times New Roman" w:cs="Times New Roman"/>
                      </w:rPr>
                    </w:pPr>
                    <w:r w:rsidRPr="001678C9">
                      <w:rPr>
                        <w:rFonts w:ascii="Times New Roman" w:hAnsi="Times New Roman" w:cs="Times New Roman"/>
                      </w:rPr>
                      <w:t>B</w:t>
                    </w:r>
                  </w:p>
                </w:txbxContent>
              </v:textbox>
            </v:shape>
            <v:rect id="_x0000_s1671" style="position:absolute;left:6054;top:2606;width:121;height:113;rotation:21470608fd">
              <v:textbox style="layout-flow:vertical;mso-layout-flow-alt:bottom-to-top"/>
            </v:rect>
            <v:rect id="_x0000_s1672" style="position:absolute;left:5776;top:3936;width:121;height:113;rotation:23359016fd">
              <v:textbox style="layout-flow:vertical;mso-layout-flow-alt:bottom-to-top"/>
            </v:rect>
            <v:shape id="_x0000_s1673" type="#_x0000_t202" style="position:absolute;left:5528;top:4003;width:483;height:396" filled="f" stroked="f">
              <v:textbox style="mso-next-textbox:#_x0000_s1673">
                <w:txbxContent>
                  <w:p w:rsidR="00A75CCA" w:rsidRPr="001678C9" w:rsidRDefault="00A75CCA" w:rsidP="0095622D">
                    <w:pPr>
                      <w:jc w:val="right"/>
                      <w:rPr>
                        <w:rFonts w:ascii="Times New Roman" w:hAnsi="Times New Roman" w:cs="Times New Roman"/>
                      </w:rPr>
                    </w:pPr>
                    <w:r w:rsidRPr="001678C9">
                      <w:rPr>
                        <w:rFonts w:ascii="Times New Roman" w:hAnsi="Times New Roman" w:cs="Times New Roman"/>
                      </w:rPr>
                      <w:t>A</w:t>
                    </w:r>
                  </w:p>
                </w:txbxContent>
              </v:textbox>
            </v:shape>
            <v:shape id="_x0000_s1674" type="#_x0000_t202" style="position:absolute;left:6615;top:3986;width:544;height:453" filled="f" stroked="f">
              <v:textbox style="mso-next-textbox:#_x0000_s1674">
                <w:txbxContent>
                  <w:p w:rsidR="00A75CCA" w:rsidRPr="001678C9" w:rsidRDefault="00A75CCA" w:rsidP="0095622D">
                    <w:pPr>
                      <w:jc w:val="right"/>
                      <w:rPr>
                        <w:rFonts w:ascii="Times New Roman" w:hAnsi="Times New Roman" w:cs="Times New Roman"/>
                      </w:rPr>
                    </w:pPr>
                    <w:r w:rsidRPr="001678C9">
                      <w:rPr>
                        <w:rFonts w:ascii="Times New Roman" w:hAnsi="Times New Roman" w:cs="Times New Roman"/>
                      </w:rPr>
                      <w:t>O</w:t>
                    </w:r>
                  </w:p>
                </w:txbxContent>
              </v:textbox>
            </v:shape>
            <v:shape id="_x0000_s1675" type="#_x0000_t202" style="position:absolute;left:5976;top:3309;width:489;height:358" filled="f" stroked="f">
              <v:textbox style="mso-next-textbox:#_x0000_s1675">
                <w:txbxContent>
                  <w:p w:rsidR="00A75CCA" w:rsidRDefault="00A75CCA" w:rsidP="0095622D">
                    <w:pPr>
                      <w:jc w:val="right"/>
                    </w:pPr>
                    <w:r w:rsidRPr="007F45ED">
                      <w:rPr>
                        <w:position w:val="-4"/>
                        <w:rtl/>
                      </w:rPr>
                      <w:object w:dxaOrig="200" w:dyaOrig="260">
                        <v:shape id="_x0000_i1034" type="#_x0000_t75" style="width:9.75pt;height:12.75pt" o:ole="">
                          <v:imagedata r:id="rId14" o:title=""/>
                        </v:shape>
                        <o:OLEObject Type="Embed" ProgID="Equation.3" ShapeID="_x0000_i1034" DrawAspect="Content" ObjectID="_1340798716" r:id="rId15"/>
                      </w:object>
                    </w:r>
                  </w:p>
                </w:txbxContent>
              </v:textbox>
            </v:shape>
            <v:line id="_x0000_s1676" style="position:absolute;flip:y" from="6495,2402" to="7038,2742">
              <v:stroke endarrow="block"/>
            </v:line>
            <v:line id="_x0000_s1677" style="position:absolute" from="4441,3014" to="5347,3014">
              <v:stroke endarrow="block"/>
            </v:line>
            <v:shape id="_x0000_s1678" type="#_x0000_t202" style="position:absolute;left:6615;top:2491;width:518;height:420" filled="f" stroked="f">
              <v:textbox style="mso-next-textbox:#_x0000_s1678">
                <w:txbxContent>
                  <w:p w:rsidR="00A75CCA" w:rsidRDefault="00A75CCA" w:rsidP="0095622D">
                    <w:pPr>
                      <w:jc w:val="right"/>
                    </w:pPr>
                    <w:r w:rsidRPr="007F45ED">
                      <w:rPr>
                        <w:position w:val="-6"/>
                        <w:rtl/>
                      </w:rPr>
                      <w:object w:dxaOrig="200" w:dyaOrig="279">
                        <v:shape id="_x0000_i1035" type="#_x0000_t75" style="width:9.75pt;height:14.25pt" o:ole="">
                          <v:imagedata r:id="rId16" o:title=""/>
                        </v:shape>
                        <o:OLEObject Type="Embed" ProgID="Equation.3" ShapeID="_x0000_i1035" DrawAspect="Content" ObjectID="_1340798717" r:id="rId17"/>
                      </w:object>
                    </w:r>
                  </w:p>
                </w:txbxContent>
              </v:textbox>
            </v:shape>
            <v:shape id="_x0000_s1679" type="#_x0000_t202" style="position:absolute;left:4502;top:2970;width:581;height:500" filled="f" stroked="f">
              <v:textbox style="mso-next-textbox:#_x0000_s1679">
                <w:txbxContent>
                  <w:p w:rsidR="00A75CCA" w:rsidRDefault="00A75CCA" w:rsidP="0095622D">
                    <w:pPr>
                      <w:jc w:val="right"/>
                    </w:pPr>
                    <w:r w:rsidRPr="007F45ED">
                      <w:rPr>
                        <w:position w:val="-12"/>
                        <w:rtl/>
                      </w:rPr>
                      <w:object w:dxaOrig="260" w:dyaOrig="360">
                        <v:shape id="_x0000_i1036" type="#_x0000_t75" style="width:12.75pt;height:18pt" o:ole="">
                          <v:imagedata r:id="rId18" o:title=""/>
                        </v:shape>
                        <o:OLEObject Type="Embed" ProgID="Equation.3" ShapeID="_x0000_i1036" DrawAspect="Content" ObjectID="_1340798718" r:id="rId19"/>
                      </w:object>
                    </w:r>
                  </w:p>
                </w:txbxContent>
              </v:textbox>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680" type="#_x0000_t19" style="position:absolute;left:7823;top:3534;width:423;height:452">
              <v:textbox style="layout-flow:vertical;mso-layout-flow-alt:bottom-to-top"/>
            </v:shape>
            <v:line id="_x0000_s1681" style="position:absolute;flip:x y" from="7823,3500" to="7944,3557">
              <v:stroke endarrow="block"/>
            </v:line>
            <v:shape id="_x0000_s1682" type="#_x0000_t202" style="position:absolute;left:8246;top:3421;width:666;height:419" filled="f" stroked="f">
              <v:textbox style="mso-next-textbox:#_x0000_s1682">
                <w:txbxContent>
                  <w:p w:rsidR="00A75CCA" w:rsidRDefault="00A75CCA" w:rsidP="0095622D">
                    <w:pPr>
                      <w:jc w:val="right"/>
                    </w:pPr>
                    <w:r w:rsidRPr="0062190D">
                      <w:rPr>
                        <w:position w:val="-6"/>
                        <w:rtl/>
                      </w:rPr>
                      <w:object w:dxaOrig="340" w:dyaOrig="279">
                        <v:shape id="_x0000_i1037" type="#_x0000_t75" style="width:17.25pt;height:14.25pt" o:ole="">
                          <v:imagedata r:id="rId20" o:title=""/>
                        </v:shape>
                        <o:OLEObject Type="Embed" ProgID="Equation.3" ShapeID="_x0000_i1037" DrawAspect="Content" ObjectID="_1340798719" r:id="rId21"/>
                      </w:object>
                    </w:r>
                  </w:p>
                </w:txbxContent>
              </v:textbox>
            </v:shape>
            <v:rect id="_x0000_s1683" style="position:absolute;left:1302;top:1475;width:9804;height:4845" filled="f">
              <v:textbox style="layout-flow:vertical;mso-layout-flow-alt:bottom-to-top"/>
            </v:rect>
            <v:shape id="_x0000_s1684" type="#_x0000_t202" style="position:absolute;left:1615;top:4896;width:9177;height:1367" filled="f" stroked="f">
              <v:textbox style="mso-next-textbox:#_x0000_s1684">
                <w:txbxContent>
                  <w:p w:rsidR="00A75CCA" w:rsidRPr="001678C9" w:rsidRDefault="00A75CCA" w:rsidP="0003280A">
                    <w:pPr>
                      <w:spacing w:line="360" w:lineRule="auto"/>
                      <w:jc w:val="center"/>
                      <w:rPr>
                        <w:rFonts w:ascii="Times New Roman" w:hAnsi="Times New Roman" w:cs="Times New Roman"/>
                        <w:i/>
                        <w:iCs/>
                      </w:rPr>
                    </w:pPr>
                    <w:r w:rsidRPr="001678C9">
                      <w:rPr>
                        <w:rFonts w:ascii="Times New Roman" w:eastAsia="Times New Roman" w:hAnsi="Times New Roman" w:cs="Times New Roman"/>
                        <w:b/>
                        <w:bCs/>
                        <w:i/>
                        <w:iCs/>
                        <w:sz w:val="24"/>
                        <w:szCs w:val="24"/>
                      </w:rPr>
                      <w:t>Figure</w:t>
                    </w:r>
                    <w:r w:rsidRPr="001678C9">
                      <w:rPr>
                        <w:rFonts w:ascii="Times New Roman" w:hAnsi="Times New Roman" w:cs="Times New Roman"/>
                        <w:b/>
                        <w:bCs/>
                        <w:i/>
                        <w:iCs/>
                        <w:szCs w:val="24"/>
                      </w:rPr>
                      <w:t xml:space="preserve">. I.3 : </w:t>
                    </w:r>
                    <w:r w:rsidRPr="001678C9">
                      <w:rPr>
                        <w:rFonts w:ascii="Times New Roman" w:hAnsi="Times New Roman" w:cs="Times New Roman"/>
                        <w:b/>
                        <w:bCs/>
                        <w:i/>
                        <w:iCs/>
                      </w:rPr>
                      <w:t>Interférence entre deux ondes diffusées en O et en O’.</w:t>
                    </w:r>
                    <w:r w:rsidRPr="001678C9">
                      <w:rPr>
                        <w:rFonts w:ascii="Times New Roman" w:hAnsi="Times New Roman" w:cs="Times New Roman"/>
                        <w:i/>
                        <w:iCs/>
                      </w:rPr>
                      <w:t xml:space="preserve">                               Les </w:t>
                    </w:r>
                    <w:r w:rsidRPr="001678C9">
                      <w:rPr>
                        <w:rFonts w:ascii="Times New Roman" w:hAnsi="Times New Roman" w:cs="Times New Roman"/>
                        <w:i/>
                        <w:iCs/>
                        <w:position w:val="-6"/>
                      </w:rPr>
                      <w:object w:dxaOrig="200" w:dyaOrig="279">
                        <v:shape id="_x0000_i1038" type="#_x0000_t75" style="width:9.75pt;height:14.25pt" o:ole="">
                          <v:imagedata r:id="rId22" o:title=""/>
                        </v:shape>
                        <o:OLEObject Type="Embed" ProgID="Equation.3" ShapeID="_x0000_i1038" DrawAspect="Content" ObjectID="_1340798720" r:id="rId23"/>
                      </w:object>
                    </w:r>
                    <w:r w:rsidRPr="001678C9">
                      <w:rPr>
                        <w:rFonts w:ascii="Times New Roman" w:hAnsi="Times New Roman" w:cs="Times New Roman"/>
                        <w:i/>
                        <w:iCs/>
                      </w:rPr>
                      <w:t xml:space="preserve"> et </w:t>
                    </w:r>
                    <w:r w:rsidRPr="001678C9">
                      <w:rPr>
                        <w:rFonts w:ascii="Times New Roman" w:hAnsi="Times New Roman" w:cs="Times New Roman"/>
                        <w:i/>
                        <w:iCs/>
                        <w:position w:val="-12"/>
                      </w:rPr>
                      <w:object w:dxaOrig="260" w:dyaOrig="360">
                        <v:shape id="_x0000_i1039" type="#_x0000_t75" style="width:12.75pt;height:18pt" o:ole="">
                          <v:imagedata r:id="rId24" o:title=""/>
                        </v:shape>
                        <o:OLEObject Type="Embed" ProgID="Equation.3" ShapeID="_x0000_i1039" DrawAspect="Content" ObjectID="_1340798721" r:id="rId25"/>
                      </w:object>
                    </w:r>
                    <w:r w:rsidRPr="001678C9">
                      <w:rPr>
                        <w:rFonts w:ascii="Times New Roman" w:hAnsi="Times New Roman" w:cs="Times New Roman"/>
                        <w:i/>
                        <w:iCs/>
                      </w:rPr>
                      <w:t xml:space="preserve">  sont respectivement les vecteurs unitaires définissant les ondes incidentes et diffusées et </w:t>
                    </w:r>
                    <w:r w:rsidRPr="001678C9">
                      <w:rPr>
                        <w:rFonts w:ascii="Times New Roman" w:hAnsi="Times New Roman" w:cs="Times New Roman"/>
                        <w:i/>
                        <w:iCs/>
                        <w:position w:val="-14"/>
                      </w:rPr>
                      <w:object w:dxaOrig="2420" w:dyaOrig="420">
                        <v:shape id="_x0000_i1040" type="#_x0000_t75" style="width:120.75pt;height:21pt" o:ole="">
                          <v:imagedata r:id="rId26" o:title=""/>
                        </v:shape>
                        <o:OLEObject Type="Embed" ProgID="Equation.3" ShapeID="_x0000_i1040" DrawAspect="Content" ObjectID="_1340798722" r:id="rId27"/>
                      </w:object>
                    </w:r>
                    <w:r w:rsidRPr="001678C9">
                      <w:rPr>
                        <w:rFonts w:ascii="Times New Roman" w:hAnsi="Times New Roman" w:cs="Times New Roman"/>
                        <w:i/>
                        <w:iCs/>
                      </w:rPr>
                      <w:t xml:space="preserve"> est un vecteur de position de O’.</w:t>
                    </w:r>
                  </w:p>
                  <w:p w:rsidR="00A75CCA" w:rsidRPr="00FC0577" w:rsidRDefault="00A75CCA" w:rsidP="0095622D">
                    <w:pPr>
                      <w:jc w:val="right"/>
                    </w:pPr>
                  </w:p>
                </w:txbxContent>
              </v:textbox>
            </v:shape>
          </v:group>
        </w:pict>
      </w:r>
    </w:p>
    <w:p w:rsidR="0095622D" w:rsidRPr="00DF4434" w:rsidRDefault="0095622D" w:rsidP="00876935">
      <w:pPr>
        <w:spacing w:line="360" w:lineRule="auto"/>
        <w:jc w:val="both"/>
        <w:rPr>
          <w:rFonts w:ascii="Times New Roman" w:hAnsi="Times New Roman" w:cs="Times New Roman"/>
        </w:rPr>
      </w:pPr>
    </w:p>
    <w:p w:rsidR="0095622D" w:rsidRPr="00DF4434" w:rsidRDefault="0095622D" w:rsidP="00876935">
      <w:pPr>
        <w:spacing w:line="360" w:lineRule="auto"/>
        <w:jc w:val="both"/>
        <w:rPr>
          <w:rFonts w:ascii="Times New Roman" w:hAnsi="Times New Roman" w:cs="Times New Roman"/>
        </w:rPr>
      </w:pPr>
    </w:p>
    <w:p w:rsidR="0095622D" w:rsidRPr="00DF4434" w:rsidRDefault="0095622D" w:rsidP="00876935">
      <w:pPr>
        <w:tabs>
          <w:tab w:val="left" w:pos="5334"/>
        </w:tabs>
        <w:spacing w:line="360" w:lineRule="auto"/>
        <w:jc w:val="both"/>
        <w:rPr>
          <w:rFonts w:ascii="Times New Roman" w:hAnsi="Times New Roman" w:cs="Times New Roman"/>
        </w:rPr>
      </w:pPr>
    </w:p>
    <w:p w:rsidR="0095622D" w:rsidRPr="009215E2" w:rsidRDefault="0095622D" w:rsidP="00876935">
      <w:pPr>
        <w:tabs>
          <w:tab w:val="left" w:pos="1076"/>
        </w:tabs>
        <w:spacing w:line="360" w:lineRule="auto"/>
        <w:jc w:val="both"/>
        <w:rPr>
          <w:rFonts w:ascii="Times New Roman" w:hAnsi="Times New Roman" w:cs="Times New Roman"/>
          <w:sz w:val="36"/>
          <w:szCs w:val="36"/>
        </w:rPr>
      </w:pPr>
      <w:r w:rsidRPr="00DF4434">
        <w:rPr>
          <w:rFonts w:ascii="Times New Roman" w:hAnsi="Times New Roman" w:cs="Times New Roman"/>
        </w:rPr>
        <w:tab/>
      </w:r>
    </w:p>
    <w:p w:rsidR="0095622D" w:rsidRPr="00DF4434" w:rsidRDefault="0095622D" w:rsidP="00876935">
      <w:pPr>
        <w:spacing w:line="360" w:lineRule="auto"/>
        <w:jc w:val="both"/>
        <w:rPr>
          <w:rFonts w:ascii="Times New Roman" w:hAnsi="Times New Roman" w:cs="Times New Roman"/>
        </w:rPr>
      </w:pPr>
    </w:p>
    <w:p w:rsidR="00DF4434" w:rsidRPr="00DF4434" w:rsidRDefault="00DF4434" w:rsidP="00876935">
      <w:pPr>
        <w:spacing w:after="60" w:line="360" w:lineRule="auto"/>
        <w:jc w:val="both"/>
        <w:rPr>
          <w:rFonts w:ascii="Times New Roman" w:hAnsi="Times New Roman" w:cs="Times New Roman"/>
        </w:rPr>
      </w:pPr>
    </w:p>
    <w:p w:rsidR="00DF4434" w:rsidRPr="00DF4434" w:rsidRDefault="00DF4434" w:rsidP="00876935">
      <w:pPr>
        <w:spacing w:after="60" w:line="360" w:lineRule="auto"/>
        <w:jc w:val="both"/>
        <w:rPr>
          <w:rFonts w:ascii="Times New Roman" w:hAnsi="Times New Roman" w:cs="Times New Roman"/>
        </w:rPr>
      </w:pPr>
    </w:p>
    <w:p w:rsidR="009C101C" w:rsidRDefault="009C101C" w:rsidP="00876935">
      <w:pPr>
        <w:spacing w:after="60" w:line="360" w:lineRule="auto"/>
        <w:ind w:firstLine="567"/>
        <w:jc w:val="both"/>
        <w:rPr>
          <w:rFonts w:ascii="Times New Roman" w:eastAsia="Times New Roman" w:hAnsi="Times New Roman" w:cs="Times New Roman"/>
          <w:sz w:val="24"/>
          <w:szCs w:val="24"/>
        </w:rPr>
      </w:pPr>
    </w:p>
    <w:p w:rsidR="0095622D" w:rsidRPr="00DF4434" w:rsidRDefault="0095622D" w:rsidP="00876935">
      <w:pPr>
        <w:spacing w:after="60" w:line="360" w:lineRule="auto"/>
        <w:ind w:firstLine="567"/>
        <w:jc w:val="both"/>
        <w:rPr>
          <w:rFonts w:ascii="Times New Roman" w:hAnsi="Times New Roman" w:cs="Times New Roman"/>
        </w:rPr>
      </w:pPr>
      <w:r w:rsidRPr="00DF4434">
        <w:rPr>
          <w:rFonts w:ascii="Times New Roman" w:eastAsia="Times New Roman" w:hAnsi="Times New Roman" w:cs="Times New Roman"/>
          <w:sz w:val="24"/>
          <w:szCs w:val="24"/>
        </w:rPr>
        <w:t>Le vecteur de diffusion, qui indique dans l’espace réciproque</w:t>
      </w:r>
      <w:r w:rsidR="00D534E3">
        <w:rPr>
          <w:rFonts w:ascii="Times New Roman" w:eastAsia="Times New Roman" w:hAnsi="Times New Roman" w:cs="Times New Roman"/>
          <w:sz w:val="24"/>
          <w:szCs w:val="24"/>
        </w:rPr>
        <w:t xml:space="preserve"> de</w:t>
      </w:r>
      <w:r w:rsidRPr="00DF4434">
        <w:rPr>
          <w:rFonts w:ascii="Times New Roman" w:eastAsia="Times New Roman" w:hAnsi="Times New Roman" w:cs="Times New Roman"/>
          <w:sz w:val="24"/>
          <w:szCs w:val="24"/>
        </w:rPr>
        <w:t xml:space="preserve"> la direction de diffusion, est alors défini par</w:t>
      </w:r>
      <w:r w:rsidRPr="00DF4434">
        <w:rPr>
          <w:rFonts w:ascii="Times New Roman" w:hAnsi="Times New Roman" w:cs="Times New Roman"/>
        </w:rPr>
        <w:t xml:space="preserve"> </w:t>
      </w:r>
      <w:r w:rsidRPr="00DF4434">
        <w:rPr>
          <w:rFonts w:ascii="Times New Roman" w:hAnsi="Times New Roman" w:cs="Times New Roman"/>
          <w:position w:val="-24"/>
        </w:rPr>
        <w:object w:dxaOrig="3180" w:dyaOrig="620">
          <v:shape id="_x0000_i1028" type="#_x0000_t75" style="width:159pt;height:32.25pt" o:ole="">
            <v:imagedata r:id="rId28" o:title=""/>
          </v:shape>
          <o:OLEObject Type="Embed" ProgID="Equation.3" ShapeID="_x0000_i1028" DrawAspect="Content" ObjectID="_1340798710" r:id="rId29"/>
        </w:object>
      </w:r>
      <w:r w:rsidRPr="00DF4434">
        <w:rPr>
          <w:rFonts w:ascii="Times New Roman" w:hAnsi="Times New Roman" w:cs="Times New Roman"/>
        </w:rPr>
        <w:t xml:space="preserve"> </w:t>
      </w:r>
      <w:r w:rsidRPr="00DF4434">
        <w:rPr>
          <w:rFonts w:ascii="Times New Roman" w:eastAsia="Times New Roman" w:hAnsi="Times New Roman" w:cs="Times New Roman"/>
          <w:sz w:val="24"/>
          <w:szCs w:val="24"/>
        </w:rPr>
        <w:t>et nous pouvons  donc écrire</w:t>
      </w:r>
    </w:p>
    <w:p w:rsidR="0095622D" w:rsidRPr="00DF4434" w:rsidRDefault="00D534E3" w:rsidP="00876935">
      <w:pPr>
        <w:spacing w:line="360" w:lineRule="auto"/>
        <w:jc w:val="center"/>
        <w:rPr>
          <w:rFonts w:ascii="Times New Roman" w:hAnsi="Times New Roman" w:cs="Times New Roman"/>
        </w:rPr>
      </w:pPr>
      <w:r w:rsidRPr="00DF4434">
        <w:rPr>
          <w:rFonts w:ascii="Times New Roman" w:hAnsi="Times New Roman" w:cs="Times New Roman"/>
          <w:position w:val="-10"/>
        </w:rPr>
        <w:object w:dxaOrig="1100" w:dyaOrig="380">
          <v:shape id="_x0000_i1029" type="#_x0000_t75" style="width:54.75pt;height:18.75pt" o:ole="">
            <v:imagedata r:id="rId30" o:title=""/>
          </v:shape>
          <o:OLEObject Type="Embed" ProgID="Equation.3" ShapeID="_x0000_i1029" DrawAspect="Content" ObjectID="_1340798711" r:id="rId31"/>
        </w:object>
      </w:r>
      <w:r w:rsidR="008C0DBA" w:rsidRPr="000D5609">
        <w:rPr>
          <w:rFonts w:ascii="Times New Roman" w:eastAsia="Times New Roman" w:hAnsi="Times New Roman" w:cs="Times New Roman"/>
          <w:sz w:val="24"/>
          <w:szCs w:val="24"/>
        </w:rPr>
        <w:t xml:space="preserve">         [I-11]</w:t>
      </w:r>
    </w:p>
    <w:p w:rsidR="0095622D" w:rsidRPr="00D534E3" w:rsidRDefault="0095622D" w:rsidP="00876935">
      <w:pPr>
        <w:spacing w:line="360" w:lineRule="auto"/>
        <w:ind w:firstLine="567"/>
        <w:jc w:val="both"/>
        <w:rPr>
          <w:rFonts w:ascii="Times New Roman" w:hAnsi="Times New Roman" w:cs="Times New Roman"/>
          <w:sz w:val="24"/>
          <w:szCs w:val="24"/>
        </w:rPr>
      </w:pPr>
      <w:r w:rsidRPr="00D534E3">
        <w:rPr>
          <w:rFonts w:ascii="Times New Roman" w:hAnsi="Times New Roman" w:cs="Times New Roman"/>
          <w:sz w:val="24"/>
          <w:szCs w:val="24"/>
        </w:rPr>
        <w:t xml:space="preserve">L’intensité totale diffusée dans la direction </w:t>
      </w:r>
      <w:r w:rsidRPr="00D534E3">
        <w:rPr>
          <w:rFonts w:ascii="Times New Roman" w:hAnsi="Times New Roman" w:cs="Times New Roman"/>
          <w:position w:val="-6"/>
          <w:sz w:val="24"/>
          <w:szCs w:val="24"/>
        </w:rPr>
        <w:object w:dxaOrig="220" w:dyaOrig="340">
          <v:shape id="_x0000_i1030" type="#_x0000_t75" style="width:11.25pt;height:17.25pt" o:ole="">
            <v:imagedata r:id="rId32" o:title=""/>
          </v:shape>
          <o:OLEObject Type="Embed" ProgID="Equation.3" ShapeID="_x0000_i1030" DrawAspect="Content" ObjectID="_1340798712" r:id="rId33"/>
        </w:object>
      </w:r>
      <w:r w:rsidRPr="00D534E3">
        <w:rPr>
          <w:rFonts w:ascii="Times New Roman" w:hAnsi="Times New Roman" w:cs="Times New Roman"/>
          <w:sz w:val="24"/>
          <w:szCs w:val="24"/>
        </w:rPr>
        <w:t>peut donc s’écrire sous la forme d’une intégrale sur l’ensemble des électrons par exemple sur la densité électronique</w:t>
      </w:r>
    </w:p>
    <w:p w:rsidR="0095622D" w:rsidRPr="00DF4434" w:rsidRDefault="0095622D" w:rsidP="00876935">
      <w:pPr>
        <w:spacing w:line="360" w:lineRule="auto"/>
        <w:jc w:val="both"/>
        <w:rPr>
          <w:rFonts w:ascii="Times New Roman" w:hAnsi="Times New Roman" w:cs="Times New Roman"/>
        </w:rPr>
      </w:pPr>
      <w:r w:rsidRPr="00DF4434">
        <w:rPr>
          <w:rFonts w:ascii="Times New Roman" w:hAnsi="Times New Roman" w:cs="Times New Roman"/>
        </w:rPr>
        <w:t xml:space="preserve">  </w:t>
      </w:r>
      <w:r w:rsidRPr="00DF4434">
        <w:rPr>
          <w:rFonts w:ascii="Times New Roman" w:hAnsi="Times New Roman" w:cs="Times New Roman"/>
        </w:rPr>
        <w:tab/>
      </w:r>
      <w:r w:rsidRPr="00DF4434">
        <w:rPr>
          <w:rFonts w:ascii="Times New Roman" w:hAnsi="Times New Roman" w:cs="Times New Roman"/>
        </w:rPr>
        <w:tab/>
      </w:r>
      <w:r w:rsidRPr="00DF4434">
        <w:rPr>
          <w:rFonts w:ascii="Times New Roman" w:hAnsi="Times New Roman" w:cs="Times New Roman"/>
        </w:rPr>
        <w:tab/>
      </w:r>
      <w:r w:rsidR="00367F90" w:rsidRPr="00DF4434">
        <w:rPr>
          <w:rFonts w:ascii="Times New Roman" w:hAnsi="Times New Roman" w:cs="Times New Roman"/>
          <w:position w:val="-16"/>
        </w:rPr>
        <w:object w:dxaOrig="4860" w:dyaOrig="460">
          <v:shape id="_x0000_i1031" type="#_x0000_t75" style="width:243pt;height:23.25pt" o:ole="">
            <v:imagedata r:id="rId34" o:title=""/>
          </v:shape>
          <o:OLEObject Type="Embed" ProgID="Equation.3" ShapeID="_x0000_i1031" DrawAspect="Content" ObjectID="_1340798713" r:id="rId35"/>
        </w:object>
      </w:r>
      <w:r w:rsidR="008C0DBA" w:rsidRPr="000D5609">
        <w:rPr>
          <w:rFonts w:ascii="Times New Roman" w:eastAsia="Times New Roman" w:hAnsi="Times New Roman" w:cs="Times New Roman"/>
          <w:sz w:val="24"/>
          <w:szCs w:val="24"/>
        </w:rPr>
        <w:t xml:space="preserve">         [I-12]</w:t>
      </w:r>
    </w:p>
    <w:p w:rsidR="0095622D" w:rsidRPr="00367F90" w:rsidRDefault="0095622D" w:rsidP="002606D0">
      <w:pPr>
        <w:spacing w:line="360" w:lineRule="auto"/>
        <w:ind w:firstLine="567"/>
        <w:jc w:val="both"/>
        <w:rPr>
          <w:rFonts w:ascii="Times New Roman" w:hAnsi="Times New Roman" w:cs="Times New Roman"/>
        </w:rPr>
      </w:pPr>
      <w:r w:rsidRPr="00D534E3">
        <w:rPr>
          <w:rFonts w:ascii="Times New Roman" w:hAnsi="Times New Roman" w:cs="Times New Roman"/>
          <w:sz w:val="24"/>
          <w:szCs w:val="24"/>
        </w:rPr>
        <w:t>Cette expression mathématiquement parlant</w:t>
      </w:r>
      <w:r w:rsidR="00D534E3">
        <w:rPr>
          <w:rFonts w:ascii="Times New Roman" w:hAnsi="Times New Roman" w:cs="Times New Roman"/>
          <w:sz w:val="24"/>
          <w:szCs w:val="24"/>
        </w:rPr>
        <w:t>e</w:t>
      </w:r>
      <w:r w:rsidRPr="00D534E3">
        <w:rPr>
          <w:rFonts w:ascii="Times New Roman" w:hAnsi="Times New Roman" w:cs="Times New Roman"/>
          <w:sz w:val="24"/>
          <w:szCs w:val="24"/>
        </w:rPr>
        <w:t xml:space="preserve">, exprime que l’intensité diffusée est proportionnelle à la transformée de Fourier de la densité électronique, en fonction du vecteur </w:t>
      </w:r>
      <w:r w:rsidRPr="00D534E3">
        <w:rPr>
          <w:rFonts w:ascii="Times New Roman" w:hAnsi="Times New Roman" w:cs="Times New Roman"/>
          <w:position w:val="-6"/>
          <w:sz w:val="24"/>
          <w:szCs w:val="24"/>
        </w:rPr>
        <w:object w:dxaOrig="220" w:dyaOrig="340">
          <v:shape id="_x0000_i1032" type="#_x0000_t75" style="width:11.25pt;height:17.25pt" o:ole="">
            <v:imagedata r:id="rId36" o:title=""/>
          </v:shape>
          <o:OLEObject Type="Embed" ProgID="Equation.3" ShapeID="_x0000_i1032" DrawAspect="Content" ObjectID="_1340798714" r:id="rId37"/>
        </w:object>
      </w:r>
      <w:r w:rsidRPr="00D534E3">
        <w:rPr>
          <w:rFonts w:ascii="Times New Roman" w:hAnsi="Times New Roman" w:cs="Times New Roman"/>
          <w:sz w:val="24"/>
          <w:szCs w:val="24"/>
        </w:rPr>
        <w:t xml:space="preserve"> de l’espace réciproque considérée. Dans le cas d’un atome, la densité électronique possède en première approximation une symétrie sphérique, et l’intensité diffusée par un atome est appelée facteur de diffusion atomique f, et ne dépend que de </w:t>
      </w:r>
      <w:r w:rsidRPr="00367F90">
        <w:rPr>
          <w:rFonts w:ascii="Times New Roman" w:hAnsi="Times New Roman" w:cs="Times New Roman"/>
          <w:position w:val="-24"/>
        </w:rPr>
        <w:object w:dxaOrig="580" w:dyaOrig="620">
          <v:shape id="_x0000_i1033" type="#_x0000_t75" style="width:29.25pt;height:30.75pt" o:ole="">
            <v:imagedata r:id="rId38" o:title=""/>
          </v:shape>
          <o:OLEObject Type="Embed" ProgID="Equation.3" ShapeID="_x0000_i1033" DrawAspect="Content" ObjectID="_1340798715" r:id="rId39"/>
        </w:object>
      </w:r>
      <w:r w:rsidR="00367F90">
        <w:rPr>
          <w:rFonts w:ascii="Times New Roman" w:hAnsi="Times New Roman" w:cs="Times New Roman"/>
        </w:rPr>
        <w:t>[</w:t>
      </w:r>
      <w:r w:rsidR="002606D0">
        <w:rPr>
          <w:rFonts w:ascii="Times New Roman" w:hAnsi="Times New Roman" w:cs="Times New Roman"/>
        </w:rPr>
        <w:t>A</w:t>
      </w:r>
      <w:r w:rsidR="0041351E">
        <w:rPr>
          <w:rFonts w:ascii="Times New Roman" w:hAnsi="Times New Roman" w:cs="Times New Roman"/>
        </w:rPr>
        <w:t>nnexe</w:t>
      </w:r>
      <w:r w:rsidR="002606D0">
        <w:rPr>
          <w:rFonts w:ascii="Times New Roman" w:hAnsi="Times New Roman" w:cs="Times New Roman"/>
        </w:rPr>
        <w:t xml:space="preserve"> D</w:t>
      </w:r>
      <w:r w:rsidRPr="00367F90">
        <w:rPr>
          <w:rFonts w:ascii="Times New Roman" w:hAnsi="Times New Roman" w:cs="Times New Roman"/>
        </w:rPr>
        <w:t>].</w:t>
      </w:r>
    </w:p>
    <w:p w:rsidR="002D2AAB" w:rsidRPr="00DF4434" w:rsidRDefault="0095622D" w:rsidP="00D534E3">
      <w:pPr>
        <w:spacing w:line="360" w:lineRule="auto"/>
        <w:ind w:firstLine="567"/>
        <w:jc w:val="both"/>
        <w:rPr>
          <w:rFonts w:ascii="Times New Roman" w:eastAsia="Times New Roman" w:hAnsi="Times New Roman" w:cs="Times New Roman"/>
          <w:sz w:val="24"/>
          <w:szCs w:val="24"/>
        </w:rPr>
      </w:pPr>
      <w:r w:rsidRPr="00D534E3">
        <w:rPr>
          <w:rFonts w:ascii="Times New Roman" w:hAnsi="Times New Roman" w:cs="Times New Roman"/>
          <w:sz w:val="24"/>
          <w:szCs w:val="24"/>
        </w:rPr>
        <w:t>Les atomes les plus lourds ont une décroissance du facteur de diffusion moins rapide, à cause de la plus grande densité électronique (relative) au centre de l’</w:t>
      </w:r>
      <w:r w:rsidR="002606D0" w:rsidRPr="00D534E3">
        <w:rPr>
          <w:rFonts w:ascii="Times New Roman" w:hAnsi="Times New Roman" w:cs="Times New Roman"/>
          <w:sz w:val="24"/>
          <w:szCs w:val="24"/>
        </w:rPr>
        <w:t>atome.</w:t>
      </w:r>
      <w:r w:rsidR="002606D0" w:rsidRPr="00DF4434">
        <w:rPr>
          <w:rFonts w:ascii="Times New Roman" w:eastAsia="Times New Roman" w:hAnsi="Times New Roman" w:cs="Times New Roman"/>
          <w:sz w:val="24"/>
          <w:szCs w:val="24"/>
        </w:rPr>
        <w:t xml:space="preserve"> On</w:t>
      </w:r>
      <w:r w:rsidR="002D2AAB" w:rsidRPr="00DF4434">
        <w:rPr>
          <w:rFonts w:ascii="Times New Roman" w:eastAsia="Times New Roman" w:hAnsi="Times New Roman" w:cs="Times New Roman"/>
          <w:sz w:val="24"/>
          <w:szCs w:val="24"/>
        </w:rPr>
        <w:t xml:space="preserve"> appelle facteur de diffusion d’un ato</w:t>
      </w:r>
      <w:r w:rsidR="00B64F44" w:rsidRPr="00DF4434">
        <w:rPr>
          <w:rFonts w:ascii="Times New Roman" w:eastAsia="Times New Roman" w:hAnsi="Times New Roman" w:cs="Times New Roman"/>
          <w:sz w:val="24"/>
          <w:szCs w:val="24"/>
        </w:rPr>
        <w:t>me j, la somme des amplitudes diffusées par tous les électrons qui le constituent. Ce facteur dépend de la nature chimique des atomes, de la température et de l’angle de diffraction</w:t>
      </w:r>
      <m:oMath>
        <m:r>
          <m:rPr>
            <m:sty m:val="p"/>
          </m:rPr>
          <w:rPr>
            <w:rFonts w:ascii="Cambria Math" w:eastAsia="Times New Roman" w:hAnsi="Times New Roman" w:cs="Times New Roman"/>
            <w:sz w:val="24"/>
            <w:szCs w:val="24"/>
          </w:rPr>
          <m:t xml:space="preserve"> </m:t>
        </m:r>
        <m:r>
          <m:rPr>
            <m:sty m:val="p"/>
          </m:rPr>
          <w:rPr>
            <w:rFonts w:ascii="Cambria Math" w:eastAsia="Times New Roman" w:hAnsi="Times New Roman" w:cs="Times New Roman"/>
            <w:sz w:val="24"/>
            <w:szCs w:val="24"/>
          </w:rPr>
          <m:t>θ</m:t>
        </m:r>
      </m:oMath>
      <w:r w:rsidR="00B64F44" w:rsidRPr="00DF4434">
        <w:rPr>
          <w:rFonts w:ascii="Times New Roman" w:eastAsia="Times New Roman" w:hAnsi="Times New Roman" w:cs="Times New Roman"/>
          <w:sz w:val="24"/>
          <w:szCs w:val="24"/>
        </w:rPr>
        <w:t>.</w:t>
      </w:r>
    </w:p>
    <w:p w:rsidR="00B64F44" w:rsidRPr="00DF4434" w:rsidRDefault="001B1B05" w:rsidP="00876935">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lastRenderedPageBreak/>
        <w:t>La figure I.</w:t>
      </w:r>
      <w:r w:rsidR="002970DA">
        <w:rPr>
          <w:rFonts w:ascii="Times New Roman" w:eastAsia="Times New Roman" w:hAnsi="Times New Roman" w:cs="Times New Roman"/>
          <w:sz w:val="24"/>
          <w:szCs w:val="24"/>
        </w:rPr>
        <w:t>4</w:t>
      </w:r>
      <w:r w:rsidRPr="00DF4434">
        <w:rPr>
          <w:rFonts w:ascii="Times New Roman" w:eastAsia="Times New Roman" w:hAnsi="Times New Roman" w:cs="Times New Roman"/>
          <w:sz w:val="24"/>
          <w:szCs w:val="24"/>
        </w:rPr>
        <w:t xml:space="preserve"> montre </w:t>
      </w:r>
      <w:r w:rsidR="00885008" w:rsidRPr="00DF4434">
        <w:rPr>
          <w:rFonts w:ascii="Times New Roman" w:eastAsia="Times New Roman" w:hAnsi="Times New Roman" w:cs="Times New Roman"/>
          <w:sz w:val="24"/>
          <w:szCs w:val="24"/>
        </w:rPr>
        <w:t xml:space="preserve">que la contribution des électrons de l’atome j à la diffraction diminue quand l’angle de diffraction </w:t>
      </w:r>
      <m:oMath>
        <m:r>
          <m:rPr>
            <m:sty m:val="p"/>
          </m:rPr>
          <w:rPr>
            <w:rFonts w:ascii="Cambria Math" w:eastAsia="Times New Roman" w:hAnsi="Times New Roman" w:cs="Times New Roman"/>
            <w:sz w:val="24"/>
            <w:szCs w:val="24"/>
          </w:rPr>
          <m:t>θ</m:t>
        </m:r>
      </m:oMath>
      <w:r w:rsidR="00885008" w:rsidRPr="00DF4434">
        <w:rPr>
          <w:rFonts w:ascii="Times New Roman" w:eastAsia="Times New Roman" w:hAnsi="Times New Roman" w:cs="Times New Roman"/>
          <w:sz w:val="24"/>
          <w:szCs w:val="24"/>
        </w:rPr>
        <w:t xml:space="preserve"> augmente. </w:t>
      </w:r>
      <w:r w:rsidR="00B84A8F" w:rsidRPr="00DF4434">
        <w:rPr>
          <w:rFonts w:ascii="Times New Roman" w:eastAsia="Times New Roman" w:hAnsi="Times New Roman" w:cs="Times New Roman"/>
          <w:sz w:val="24"/>
          <w:szCs w:val="24"/>
        </w:rPr>
        <w:t xml:space="preserve">En pratique les réflexions à </w:t>
      </w:r>
      <m:oMath>
        <m:r>
          <m:rPr>
            <m:sty m:val="p"/>
          </m:rPr>
          <w:rPr>
            <w:rFonts w:ascii="Cambria Math" w:eastAsia="Times New Roman" w:hAnsi="Times New Roman" w:cs="Times New Roman"/>
            <w:sz w:val="24"/>
            <w:szCs w:val="24"/>
          </w:rPr>
          <m:t>θ</m:t>
        </m:r>
        <m:r>
          <w:rPr>
            <w:rFonts w:ascii="Cambria Math" w:eastAsia="Times New Roman" w:hAnsi="Times New Roman" w:cs="Times New Roman"/>
            <w:sz w:val="24"/>
            <w:szCs w:val="24"/>
          </w:rPr>
          <m:t>&gt;</m:t>
        </m:r>
        <m:sSup>
          <m:sSupPr>
            <m:ctrlPr>
              <w:rPr>
                <w:rFonts w:ascii="Cambria Math" w:eastAsia="Times New Roman" w:hAnsi="Times New Roman" w:cs="Times New Roman"/>
                <w:sz w:val="24"/>
                <w:szCs w:val="24"/>
              </w:rPr>
            </m:ctrlPr>
          </m:sSupPr>
          <m:e>
            <m:r>
              <m:rPr>
                <m:sty m:val="p"/>
              </m:rPr>
              <w:rPr>
                <w:rFonts w:ascii="Cambria Math" w:eastAsia="Times New Roman" w:hAnsi="Times New Roman" w:cs="Times New Roman"/>
                <w:sz w:val="24"/>
                <w:szCs w:val="24"/>
              </w:rPr>
              <m:t>30</m:t>
            </m:r>
          </m:e>
          <m:sup>
            <m:r>
              <m:rPr>
                <m:sty m:val="p"/>
              </m:rPr>
              <w:rPr>
                <w:rFonts w:ascii="Times New Roman" w:eastAsia="Times New Roman" w:hAnsi="Cambria Math" w:cs="Times New Roman"/>
                <w:sz w:val="24"/>
                <w:szCs w:val="24"/>
              </w:rPr>
              <m:t>∘</m:t>
            </m:r>
          </m:sup>
        </m:sSup>
        <m:r>
          <m:rPr>
            <m:sty m:val="p"/>
          </m:rPr>
          <w:rPr>
            <w:rFonts w:ascii="Cambria Math" w:eastAsia="Times New Roman" w:hAnsi="Times New Roman" w:cs="Times New Roman"/>
            <w:sz w:val="24"/>
            <w:szCs w:val="24"/>
          </w:rPr>
          <m:t xml:space="preserve"> </m:t>
        </m:r>
      </m:oMath>
      <w:r w:rsidR="00B84A8F" w:rsidRPr="00DF4434">
        <w:rPr>
          <w:rFonts w:ascii="Times New Roman" w:eastAsia="Times New Roman" w:hAnsi="Times New Roman" w:cs="Times New Roman"/>
          <w:sz w:val="24"/>
          <w:szCs w:val="24"/>
        </w:rPr>
        <w:t xml:space="preserve">sont négligeables. L’agitation thermique est la cause de l’affaiblissement important des intensités de Bragg dans le domaine </w:t>
      </w:r>
      <m:oMath>
        <m:r>
          <m:rPr>
            <m:sty m:val="p"/>
          </m:rPr>
          <w:rPr>
            <w:rFonts w:ascii="Cambria Math" w:eastAsia="Times New Roman" w:hAnsi="Times New Roman" w:cs="Times New Roman"/>
            <w:sz w:val="24"/>
            <w:szCs w:val="24"/>
          </w:rPr>
          <m:t>θ</m:t>
        </m:r>
        <m:r>
          <w:rPr>
            <w:rFonts w:ascii="Cambria Math" w:eastAsia="Times New Roman" w:hAnsi="Times New Roman" w:cs="Times New Roman"/>
            <w:sz w:val="24"/>
            <w:szCs w:val="24"/>
          </w:rPr>
          <m:t>&gt;</m:t>
        </m:r>
        <m:sSup>
          <m:sSupPr>
            <m:ctrlPr>
              <w:rPr>
                <w:rFonts w:ascii="Cambria Math" w:eastAsia="Times New Roman" w:hAnsi="Times New Roman" w:cs="Times New Roman"/>
                <w:sz w:val="24"/>
                <w:szCs w:val="24"/>
              </w:rPr>
            </m:ctrlPr>
          </m:sSupPr>
          <m:e>
            <m:r>
              <m:rPr>
                <m:sty m:val="p"/>
              </m:rPr>
              <w:rPr>
                <w:rFonts w:ascii="Cambria Math" w:eastAsia="Times New Roman" w:hAnsi="Times New Roman" w:cs="Times New Roman"/>
                <w:sz w:val="24"/>
                <w:szCs w:val="24"/>
              </w:rPr>
              <m:t>30</m:t>
            </m:r>
          </m:e>
          <m:sup>
            <m:r>
              <m:rPr>
                <m:sty m:val="p"/>
              </m:rPr>
              <w:rPr>
                <w:rFonts w:ascii="Times New Roman" w:eastAsia="Times New Roman" w:hAnsi="Cambria Math" w:cs="Times New Roman"/>
                <w:sz w:val="24"/>
                <w:szCs w:val="24"/>
              </w:rPr>
              <m:t>∘</m:t>
            </m:r>
          </m:sup>
        </m:sSup>
        <m:r>
          <m:rPr>
            <m:sty m:val="p"/>
          </m:rPr>
          <w:rPr>
            <w:rFonts w:ascii="Cambria Math" w:eastAsia="Times New Roman" w:hAnsi="Times New Roman" w:cs="Times New Roman"/>
            <w:sz w:val="24"/>
            <w:szCs w:val="24"/>
          </w:rPr>
          <m:t>.</m:t>
        </m:r>
      </m:oMath>
    </w:p>
    <w:p w:rsidR="004F0C6B" w:rsidRPr="004F0C6B" w:rsidRDefault="004F0C6B" w:rsidP="00876935">
      <w:pPr>
        <w:spacing w:line="360" w:lineRule="auto"/>
        <w:jc w:val="center"/>
        <w:rPr>
          <w:rFonts w:ascii="Times New Roman" w:eastAsia="Times New Roman" w:hAnsi="Times New Roman" w:cs="Times New Roman"/>
          <w:sz w:val="6"/>
          <w:szCs w:val="6"/>
        </w:rPr>
      </w:pPr>
    </w:p>
    <w:p w:rsidR="00474F92" w:rsidRPr="00DF4434" w:rsidRDefault="00C23A43" w:rsidP="00876935">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fr-FR"/>
        </w:rPr>
        <w:pict>
          <v:group id="_x0000_s1062" style="position:absolute;left:0;text-align:left;margin-left:4.15pt;margin-top:-14.3pt;width:486.05pt;height:289.65pt;z-index:251652608" coordorigin="1500,1322" coordsize="9721,5793">
            <v:shapetype id="_x0000_t32" coordsize="21600,21600" o:spt="32" o:oned="t" path="m,l21600,21600e" filled="f">
              <v:path arrowok="t" fillok="f" o:connecttype="none"/>
              <o:lock v:ext="edit" shapetype="t"/>
            </v:shapetype>
            <v:shape id="_x0000_s1063" type="#_x0000_t32" style="position:absolute;left:7065;top:5925;width:0;height:570" o:connectortype="straight" strokeweight="1pt">
              <v:stroke dashstyle="dash"/>
            </v:shape>
            <v:group id="_x0000_s1064" style="position:absolute;left:1500;top:1322;width:9721;height:5793" coordorigin="1500,1322" coordsize="9721,5793">
              <v:group id="_x0000_s1065" style="position:absolute;left:1995;top:1500;width:7770;height:4965" coordorigin="1995,1500" coordsize="7770,4965">
                <v:shape id="_x0000_s1066" type="#_x0000_t32" style="position:absolute;left:1995;top:1500;width:0;height:4965;flip:y" o:connectortype="straight">
                  <v:stroke endarrow="block"/>
                </v:shape>
                <v:shape id="_x0000_s1067" type="#_x0000_t32" style="position:absolute;left:1995;top:6465;width:7770;height:0" o:connectortype="straight">
                  <v:stroke endarrow="block"/>
                </v:shape>
              </v:group>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068" type="#_x0000_t38" style="position:absolute;left:1995;top:2205;width:8025;height:3690" o:connectortype="curved" adj="9507,-12907,-5693"/>
              <v:shape id="_x0000_s1069" type="#_x0000_t38" style="position:absolute;left:1995;top:2205;width:8025;height:4080" o:connectortype="curved" adj="6600,-11674,-5370"/>
              <v:shape id="_x0000_s1070" type="#_x0000_t32" style="position:absolute;left:5142;top:2640;width:825;height:630;flip:x" o:connectortype="straight" strokecolor="red">
                <v:stroke endarrow="block"/>
              </v:shape>
              <v:shape id="_x0000_s1071" type="#_x0000_t32" style="position:absolute;left:4770;top:3540;width:1680;height:1305;flip:x" o:connectortype="straight" strokecolor="red">
                <v:stroke endarrow="block"/>
              </v:shape>
              <v:shape id="_x0000_s1072" type="#_x0000_t202" style="position:absolute;left:1530;top:1322;width:480;height:635;mso-height-percent:200;mso-height-percent:200;mso-width-relative:margin;mso-height-relative:margin" filled="f" stroked="f">
                <v:textbox style="mso-next-textbox:#_x0000_s1072">
                  <w:txbxContent>
                    <w:p w:rsidR="00A75CCA" w:rsidRPr="001678C9" w:rsidRDefault="00A75CCA" w:rsidP="0039712F">
                      <w:pPr>
                        <w:rPr>
                          <w:rFonts w:ascii="Times New Roman" w:hAnsi="Times New Roman" w:cs="Times New Roman"/>
                          <w:b/>
                          <w:bCs/>
                          <w:i/>
                          <w:iCs/>
                        </w:rPr>
                      </w:pPr>
                      <w:r w:rsidRPr="001678C9">
                        <w:rPr>
                          <w:rFonts w:ascii="Times New Roman" w:hAnsi="Times New Roman" w:cs="Times New Roman"/>
                          <w:b/>
                          <w:bCs/>
                          <w:i/>
                          <w:iCs/>
                        </w:rPr>
                        <w:t>f</w:t>
                      </w:r>
                      <w:r w:rsidRPr="001678C9">
                        <w:rPr>
                          <w:rFonts w:ascii="Times New Roman" w:hAnsi="Times New Roman" w:cs="Times New Roman"/>
                          <w:b/>
                          <w:bCs/>
                          <w:i/>
                          <w:iCs/>
                          <w:vertAlign w:val="subscript"/>
                        </w:rPr>
                        <w:t>J</w:t>
                      </w:r>
                    </w:p>
                  </w:txbxContent>
                </v:textbox>
              </v:shape>
              <v:shape id="_x0000_s1073" type="#_x0000_t202" style="position:absolute;left:1500;top:2020;width:630;height:635;mso-height-percent:200;mso-height-percent:200;mso-width-relative:margin;mso-height-relative:margin" filled="f" stroked="f">
                <v:textbox style="mso-next-textbox:#_x0000_s1073">
                  <w:txbxContent>
                    <w:p w:rsidR="00A75CCA" w:rsidRPr="001678C9" w:rsidRDefault="00A75CCA" w:rsidP="0039712F">
                      <w:pPr>
                        <w:rPr>
                          <w:rFonts w:ascii="Times New Roman" w:hAnsi="Times New Roman" w:cs="Times New Roman"/>
                          <w:b/>
                          <w:bCs/>
                          <w:i/>
                          <w:iCs/>
                        </w:rPr>
                      </w:pPr>
                      <w:r w:rsidRPr="001678C9">
                        <w:rPr>
                          <w:rFonts w:ascii="Times New Roman" w:hAnsi="Times New Roman" w:cs="Times New Roman"/>
                          <w:b/>
                          <w:bCs/>
                          <w:i/>
                          <w:iCs/>
                        </w:rPr>
                        <w:t>Z</w:t>
                      </w:r>
                      <w:r w:rsidRPr="001678C9">
                        <w:rPr>
                          <w:rFonts w:ascii="Times New Roman" w:hAnsi="Times New Roman" w:cs="Times New Roman"/>
                          <w:b/>
                          <w:bCs/>
                          <w:i/>
                          <w:iCs/>
                          <w:vertAlign w:val="subscript"/>
                        </w:rPr>
                        <w:t>J</w:t>
                      </w:r>
                    </w:p>
                  </w:txbxContent>
                </v:textbox>
              </v:shape>
              <v:shape id="_x0000_s1074" type="#_x0000_t202" style="position:absolute;left:1740;top:6480;width:480;height:635;mso-height-percent:200;mso-height-percent:200;mso-width-relative:margin;mso-height-relative:margin" filled="f" stroked="f">
                <v:textbox style="mso-next-textbox:#_x0000_s1074">
                  <w:txbxContent>
                    <w:p w:rsidR="00A75CCA" w:rsidRPr="001678C9" w:rsidRDefault="00A75CCA" w:rsidP="0039712F">
                      <w:pPr>
                        <w:rPr>
                          <w:rFonts w:ascii="Times New Roman" w:hAnsi="Times New Roman" w:cs="Times New Roman"/>
                          <w:i/>
                          <w:iCs/>
                        </w:rPr>
                      </w:pPr>
                      <w:r w:rsidRPr="001678C9">
                        <w:rPr>
                          <w:rFonts w:ascii="Times New Roman" w:hAnsi="Times New Roman" w:cs="Times New Roman"/>
                          <w:i/>
                          <w:iCs/>
                        </w:rPr>
                        <w:t>0</w:t>
                      </w:r>
                    </w:p>
                  </w:txbxContent>
                </v:textbox>
              </v:shape>
              <v:shape id="_x0000_s1075" type="#_x0000_t202" style="position:absolute;left:6795;top:6450;width:675;height:635;mso-height-percent:200;mso-height-percent:200;mso-width-relative:margin;mso-height-relative:margin" filled="f" stroked="f">
                <v:textbox style="mso-next-textbox:#_x0000_s1075">
                  <w:txbxContent>
                    <w:p w:rsidR="00A75CCA" w:rsidRPr="001678C9" w:rsidRDefault="00A75CCA" w:rsidP="0039712F">
                      <w:pPr>
                        <w:rPr>
                          <w:rFonts w:ascii="Times New Roman" w:hAnsi="Times New Roman" w:cs="Times New Roman"/>
                          <w:b/>
                          <w:bCs/>
                          <w:i/>
                          <w:iCs/>
                        </w:rPr>
                      </w:pPr>
                      <w:r w:rsidRPr="001678C9">
                        <w:rPr>
                          <w:rFonts w:ascii="Times New Roman" w:hAnsi="Times New Roman" w:cs="Times New Roman"/>
                          <w:b/>
                          <w:bCs/>
                          <w:i/>
                          <w:iCs/>
                        </w:rPr>
                        <w:t>30°</w:t>
                      </w:r>
                    </w:p>
                  </w:txbxContent>
                </v:textbox>
              </v:shape>
              <v:shape id="_x0000_s1076" type="#_x0000_t202" style="position:absolute;left:9526;top:6406;width:1695;height:641;mso-height-percent:200;mso-height-percent:200;mso-width-relative:margin;mso-height-relative:margin" filled="f" stroked="f">
                <v:textbox style="mso-next-textbox:#_x0000_s1076">
                  <w:txbxContent>
                    <w:p w:rsidR="00A75CCA" w:rsidRPr="0039712F" w:rsidRDefault="00A75CCA" w:rsidP="0039712F">
                      <w:pPr>
                        <w:rPr>
                          <w:b/>
                          <w:bCs/>
                        </w:rPr>
                      </w:pPr>
                      <m:oMathPara>
                        <m:oMath>
                          <m:r>
                            <m:rPr>
                              <m:sty m:val="bi"/>
                            </m:rPr>
                            <w:rPr>
                              <w:rFonts w:ascii="Cambria Math" w:hAnsi="Cambria Math" w:cs="Times New Roman"/>
                            </w:rPr>
                            <m:t>θ(degré)</m:t>
                          </m:r>
                        </m:oMath>
                      </m:oMathPara>
                    </w:p>
                  </w:txbxContent>
                </v:textbox>
              </v:shape>
              <v:shape id="_x0000_s1077" type="#_x0000_t202" style="position:absolute;left:6000;top:2246;width:1965;height:635;mso-height-percent:200;mso-height-percent:200;mso-width-relative:margin;mso-height-relative:margin" filled="f" stroked="f">
                <v:textbox style="mso-next-textbox:#_x0000_s1077">
                  <w:txbxContent>
                    <w:p w:rsidR="00A75CCA" w:rsidRPr="001678C9" w:rsidRDefault="00A75CCA" w:rsidP="0039712F">
                      <w:pPr>
                        <w:rPr>
                          <w:rFonts w:ascii="Times New Roman" w:hAnsi="Times New Roman" w:cs="Times New Roman"/>
                          <w:b/>
                          <w:bCs/>
                          <w:i/>
                          <w:iCs/>
                        </w:rPr>
                      </w:pPr>
                      <w:r w:rsidRPr="001678C9">
                        <w:rPr>
                          <w:rFonts w:ascii="Times New Roman" w:hAnsi="Times New Roman" w:cs="Times New Roman"/>
                          <w:b/>
                          <w:bCs/>
                          <w:i/>
                          <w:iCs/>
                        </w:rPr>
                        <w:t>Atome au repos</w:t>
                      </w:r>
                    </w:p>
                  </w:txbxContent>
                </v:textbox>
              </v:shape>
              <v:shape id="_x0000_s1078" type="#_x0000_t202" style="position:absolute;left:6540;top:3210;width:2370;height:635;mso-height-percent:200;mso-height-percent:200;mso-width-relative:margin;mso-height-relative:margin" filled="f" stroked="f">
                <v:textbox style="mso-next-textbox:#_x0000_s1078">
                  <w:txbxContent>
                    <w:p w:rsidR="00A75CCA" w:rsidRPr="001678C9" w:rsidRDefault="00A75CCA" w:rsidP="0039712F">
                      <w:pPr>
                        <w:rPr>
                          <w:rFonts w:ascii="Times New Roman" w:hAnsi="Times New Roman" w:cs="Times New Roman"/>
                          <w:b/>
                          <w:bCs/>
                          <w:i/>
                          <w:iCs/>
                        </w:rPr>
                      </w:pPr>
                      <w:r w:rsidRPr="001678C9">
                        <w:rPr>
                          <w:rFonts w:ascii="Times New Roman" w:hAnsi="Times New Roman" w:cs="Times New Roman"/>
                          <w:b/>
                          <w:bCs/>
                          <w:i/>
                          <w:iCs/>
                        </w:rPr>
                        <w:t>Atome en agitation</w:t>
                      </w:r>
                    </w:p>
                  </w:txbxContent>
                </v:textbox>
              </v:shape>
            </v:group>
          </v:group>
        </w:pict>
      </w:r>
    </w:p>
    <w:p w:rsidR="0039712F" w:rsidRPr="00DF4434" w:rsidRDefault="0039712F" w:rsidP="00876935">
      <w:pPr>
        <w:spacing w:line="360" w:lineRule="auto"/>
        <w:jc w:val="center"/>
        <w:rPr>
          <w:rFonts w:ascii="Times New Roman" w:eastAsia="Times New Roman" w:hAnsi="Times New Roman" w:cs="Times New Roman"/>
          <w:sz w:val="24"/>
          <w:szCs w:val="24"/>
        </w:rPr>
      </w:pPr>
    </w:p>
    <w:p w:rsidR="0039712F" w:rsidRPr="00DF4434" w:rsidRDefault="0039712F" w:rsidP="00876935">
      <w:pPr>
        <w:spacing w:line="360" w:lineRule="auto"/>
        <w:jc w:val="center"/>
        <w:rPr>
          <w:rFonts w:ascii="Times New Roman" w:eastAsia="Times New Roman" w:hAnsi="Times New Roman" w:cs="Times New Roman"/>
          <w:sz w:val="24"/>
          <w:szCs w:val="24"/>
        </w:rPr>
      </w:pPr>
    </w:p>
    <w:p w:rsidR="0039712F" w:rsidRPr="00DF4434" w:rsidRDefault="0039712F" w:rsidP="00876935">
      <w:pPr>
        <w:spacing w:line="360" w:lineRule="auto"/>
        <w:jc w:val="center"/>
        <w:rPr>
          <w:rFonts w:ascii="Times New Roman" w:eastAsia="Times New Roman" w:hAnsi="Times New Roman" w:cs="Times New Roman"/>
          <w:sz w:val="24"/>
          <w:szCs w:val="24"/>
        </w:rPr>
      </w:pPr>
    </w:p>
    <w:p w:rsidR="0039712F" w:rsidRPr="00DF4434" w:rsidRDefault="0039712F" w:rsidP="00876935">
      <w:pPr>
        <w:spacing w:line="360" w:lineRule="auto"/>
        <w:jc w:val="center"/>
        <w:rPr>
          <w:rFonts w:ascii="Times New Roman" w:eastAsia="Times New Roman" w:hAnsi="Times New Roman" w:cs="Times New Roman"/>
          <w:sz w:val="24"/>
          <w:szCs w:val="24"/>
        </w:rPr>
      </w:pPr>
    </w:p>
    <w:p w:rsidR="0039712F" w:rsidRPr="00DF4434" w:rsidRDefault="0039712F" w:rsidP="00876935">
      <w:pPr>
        <w:spacing w:line="360" w:lineRule="auto"/>
        <w:jc w:val="center"/>
        <w:rPr>
          <w:rFonts w:ascii="Times New Roman" w:eastAsia="Times New Roman" w:hAnsi="Times New Roman" w:cs="Times New Roman"/>
          <w:sz w:val="24"/>
          <w:szCs w:val="24"/>
        </w:rPr>
      </w:pPr>
    </w:p>
    <w:p w:rsidR="0039712F" w:rsidRPr="00DF4434" w:rsidRDefault="0039712F" w:rsidP="00876935">
      <w:pPr>
        <w:spacing w:line="360" w:lineRule="auto"/>
        <w:jc w:val="center"/>
        <w:rPr>
          <w:rFonts w:ascii="Times New Roman" w:eastAsia="Times New Roman" w:hAnsi="Times New Roman" w:cs="Times New Roman"/>
          <w:sz w:val="24"/>
          <w:szCs w:val="24"/>
        </w:rPr>
      </w:pPr>
    </w:p>
    <w:p w:rsidR="0039712F" w:rsidRPr="00DF4434" w:rsidRDefault="0039712F" w:rsidP="00876935">
      <w:pPr>
        <w:spacing w:line="360" w:lineRule="auto"/>
        <w:jc w:val="center"/>
        <w:rPr>
          <w:rFonts w:ascii="Times New Roman" w:eastAsia="Times New Roman" w:hAnsi="Times New Roman" w:cs="Times New Roman"/>
          <w:sz w:val="24"/>
          <w:szCs w:val="24"/>
        </w:rPr>
      </w:pPr>
    </w:p>
    <w:p w:rsidR="0039712F" w:rsidRPr="00DF4434" w:rsidRDefault="0039712F" w:rsidP="00876935">
      <w:pPr>
        <w:spacing w:line="360" w:lineRule="auto"/>
        <w:jc w:val="center"/>
        <w:rPr>
          <w:rFonts w:ascii="Times New Roman" w:eastAsia="Times New Roman" w:hAnsi="Times New Roman" w:cs="Times New Roman"/>
          <w:b/>
          <w:bCs/>
          <w:i/>
          <w:iCs/>
          <w:sz w:val="4"/>
          <w:szCs w:val="4"/>
        </w:rPr>
      </w:pPr>
    </w:p>
    <w:p w:rsidR="0039712F" w:rsidRPr="008C0DBA" w:rsidRDefault="0039712F" w:rsidP="00876935">
      <w:pPr>
        <w:spacing w:line="360" w:lineRule="auto"/>
        <w:jc w:val="center"/>
        <w:rPr>
          <w:rFonts w:ascii="Times New Roman" w:eastAsia="Times New Roman" w:hAnsi="Times New Roman" w:cs="Times New Roman"/>
          <w:b/>
          <w:bCs/>
          <w:i/>
          <w:iCs/>
          <w:sz w:val="24"/>
          <w:szCs w:val="24"/>
        </w:rPr>
      </w:pPr>
      <w:r w:rsidRPr="008C0DBA">
        <w:rPr>
          <w:rFonts w:ascii="Times New Roman" w:eastAsia="Times New Roman" w:hAnsi="Times New Roman" w:cs="Times New Roman"/>
          <w:b/>
          <w:bCs/>
          <w:i/>
          <w:iCs/>
          <w:sz w:val="24"/>
          <w:szCs w:val="24"/>
        </w:rPr>
        <w:t>Figure I.</w:t>
      </w:r>
      <w:r w:rsidR="00CE77BB" w:rsidRPr="008C0DBA">
        <w:rPr>
          <w:rFonts w:ascii="Times New Roman" w:eastAsia="Times New Roman" w:hAnsi="Times New Roman" w:cs="Times New Roman"/>
          <w:b/>
          <w:bCs/>
          <w:i/>
          <w:iCs/>
          <w:sz w:val="24"/>
          <w:szCs w:val="24"/>
        </w:rPr>
        <w:t>4</w:t>
      </w:r>
      <w:r w:rsidRPr="008C0DBA">
        <w:rPr>
          <w:rFonts w:ascii="Times New Roman" w:eastAsia="Times New Roman" w:hAnsi="Times New Roman" w:cs="Times New Roman"/>
          <w:b/>
          <w:bCs/>
          <w:i/>
          <w:iCs/>
          <w:sz w:val="24"/>
          <w:szCs w:val="24"/>
        </w:rPr>
        <w:t> : Facteur de diffusion atomique</w:t>
      </w:r>
      <w:r w:rsidR="00B50120">
        <w:rPr>
          <w:rFonts w:ascii="Times New Roman" w:eastAsia="Times New Roman" w:hAnsi="Times New Roman" w:cs="Times New Roman"/>
          <w:b/>
          <w:bCs/>
          <w:i/>
          <w:iCs/>
          <w:sz w:val="24"/>
          <w:szCs w:val="24"/>
        </w:rPr>
        <w:t>.</w:t>
      </w:r>
    </w:p>
    <w:p w:rsidR="0039712F" w:rsidRPr="00FC22F3" w:rsidRDefault="003B5DED" w:rsidP="00876935">
      <w:pPr>
        <w:spacing w:line="360" w:lineRule="auto"/>
        <w:jc w:val="both"/>
        <w:rPr>
          <w:rFonts w:ascii="Times New Roman" w:eastAsia="Times New Roman" w:hAnsi="Times New Roman" w:cs="Times New Roman"/>
          <w:b/>
          <w:bCs/>
          <w:i/>
          <w:sz w:val="24"/>
          <w:szCs w:val="24"/>
          <w:u w:val="single"/>
        </w:rPr>
      </w:pPr>
      <w:r w:rsidRPr="00FC22F3">
        <w:rPr>
          <w:rFonts w:ascii="Times New Roman" w:eastAsia="Times New Roman" w:hAnsi="Times New Roman" w:cs="Times New Roman"/>
          <w:b/>
          <w:bCs/>
          <w:i/>
          <w:sz w:val="24"/>
          <w:szCs w:val="24"/>
          <w:u w:val="single"/>
        </w:rPr>
        <w:t>I.1.2.1.Modèle de Pseudo-Atomes Rigides :</w:t>
      </w:r>
    </w:p>
    <w:p w:rsidR="003C1A7F" w:rsidRPr="00DF4434" w:rsidRDefault="003B5DED" w:rsidP="00876935">
      <w:pPr>
        <w:spacing w:line="360" w:lineRule="auto"/>
        <w:jc w:val="both"/>
        <w:rPr>
          <w:rFonts w:ascii="Times New Roman" w:eastAsia="Times New Roman" w:hAnsi="Times New Roman" w:cs="Times New Roman"/>
          <w:i/>
          <w:iCs/>
          <w:sz w:val="24"/>
          <w:szCs w:val="24"/>
        </w:rPr>
      </w:pPr>
      <w:r w:rsidRPr="00DF4434">
        <w:rPr>
          <w:rFonts w:ascii="Times New Roman" w:eastAsia="Times New Roman" w:hAnsi="Times New Roman" w:cs="Times New Roman"/>
          <w:i/>
          <w:iCs/>
          <w:sz w:val="24"/>
          <w:szCs w:val="24"/>
        </w:rPr>
        <w:t>Modèle des atomes sphériques :</w:t>
      </w:r>
    </w:p>
    <w:p w:rsidR="003B5DED" w:rsidRPr="00DF4434" w:rsidRDefault="003B5DED" w:rsidP="00876935">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 xml:space="preserve">Les </w:t>
      </w:r>
      <w:r w:rsidR="00AB166E" w:rsidRPr="00DF4434">
        <w:rPr>
          <w:rFonts w:ascii="Times New Roman" w:eastAsia="Times New Roman" w:hAnsi="Times New Roman" w:cs="Times New Roman"/>
          <w:sz w:val="24"/>
          <w:szCs w:val="24"/>
        </w:rPr>
        <w:t>modèles</w:t>
      </w:r>
      <w:r w:rsidRPr="00DF4434">
        <w:rPr>
          <w:rFonts w:ascii="Times New Roman" w:eastAsia="Times New Roman" w:hAnsi="Times New Roman" w:cs="Times New Roman"/>
          <w:sz w:val="24"/>
          <w:szCs w:val="24"/>
        </w:rPr>
        <w:t xml:space="preserve"> des atomes </w:t>
      </w:r>
      <w:r w:rsidR="00AB166E" w:rsidRPr="00DF4434">
        <w:rPr>
          <w:rFonts w:ascii="Times New Roman" w:eastAsia="Times New Roman" w:hAnsi="Times New Roman" w:cs="Times New Roman"/>
          <w:sz w:val="24"/>
          <w:szCs w:val="24"/>
        </w:rPr>
        <w:t>sphériques</w:t>
      </w:r>
      <w:r w:rsidRPr="00DF4434">
        <w:rPr>
          <w:rFonts w:ascii="Times New Roman" w:eastAsia="Times New Roman" w:hAnsi="Times New Roman" w:cs="Times New Roman"/>
          <w:sz w:val="24"/>
          <w:szCs w:val="24"/>
        </w:rPr>
        <w:t xml:space="preserve"> est le </w:t>
      </w:r>
      <w:r w:rsidR="00AB166E" w:rsidRPr="00DF4434">
        <w:rPr>
          <w:rFonts w:ascii="Times New Roman" w:eastAsia="Times New Roman" w:hAnsi="Times New Roman" w:cs="Times New Roman"/>
          <w:sz w:val="24"/>
          <w:szCs w:val="24"/>
        </w:rPr>
        <w:t>modèle</w:t>
      </w:r>
      <w:r w:rsidRPr="00DF4434">
        <w:rPr>
          <w:rFonts w:ascii="Times New Roman" w:eastAsia="Times New Roman" w:hAnsi="Times New Roman" w:cs="Times New Roman"/>
          <w:sz w:val="24"/>
          <w:szCs w:val="24"/>
        </w:rPr>
        <w:t xml:space="preserve"> de p</w:t>
      </w:r>
      <w:r w:rsidR="00AB166E" w:rsidRPr="00DF4434">
        <w:rPr>
          <w:rFonts w:ascii="Times New Roman" w:eastAsia="Times New Roman" w:hAnsi="Times New Roman" w:cs="Times New Roman"/>
          <w:sz w:val="24"/>
          <w:szCs w:val="24"/>
        </w:rPr>
        <w:t>s</w:t>
      </w:r>
      <w:r w:rsidRPr="00DF4434">
        <w:rPr>
          <w:rFonts w:ascii="Times New Roman" w:eastAsia="Times New Roman" w:hAnsi="Times New Roman" w:cs="Times New Roman"/>
          <w:sz w:val="24"/>
          <w:szCs w:val="24"/>
        </w:rPr>
        <w:t xml:space="preserve">eudo-atome le plus utilisé en cristallographie. Il définit le cristal comme un ensemble d’atomes ayant la structure électronique d’atomes isolés à symétrie </w:t>
      </w:r>
      <w:r w:rsidR="00AB166E" w:rsidRPr="00DF4434">
        <w:rPr>
          <w:rFonts w:ascii="Times New Roman" w:eastAsia="Times New Roman" w:hAnsi="Times New Roman" w:cs="Times New Roman"/>
          <w:sz w:val="24"/>
          <w:szCs w:val="24"/>
        </w:rPr>
        <w:t>sphérique</w:t>
      </w:r>
      <w:r w:rsidRPr="00DF4434">
        <w:rPr>
          <w:rFonts w:ascii="Times New Roman" w:eastAsia="Times New Roman" w:hAnsi="Times New Roman" w:cs="Times New Roman"/>
          <w:sz w:val="24"/>
          <w:szCs w:val="24"/>
        </w:rPr>
        <w:t xml:space="preserve">, non </w:t>
      </w:r>
      <w:r w:rsidR="00AB166E" w:rsidRPr="00DF4434">
        <w:rPr>
          <w:rFonts w:ascii="Times New Roman" w:eastAsia="Times New Roman" w:hAnsi="Times New Roman" w:cs="Times New Roman"/>
          <w:sz w:val="24"/>
          <w:szCs w:val="24"/>
        </w:rPr>
        <w:t>déformés</w:t>
      </w:r>
      <w:r w:rsidRPr="00DF4434">
        <w:rPr>
          <w:rFonts w:ascii="Times New Roman" w:eastAsia="Times New Roman" w:hAnsi="Times New Roman" w:cs="Times New Roman"/>
          <w:sz w:val="24"/>
          <w:szCs w:val="24"/>
        </w:rPr>
        <w:t xml:space="preserve"> </w:t>
      </w:r>
      <w:r w:rsidR="00AB166E" w:rsidRPr="00DF4434">
        <w:rPr>
          <w:rFonts w:ascii="Times New Roman" w:eastAsia="Times New Roman" w:hAnsi="Times New Roman" w:cs="Times New Roman"/>
          <w:sz w:val="24"/>
          <w:szCs w:val="24"/>
        </w:rPr>
        <w:t>par les liaisons chimiques et centrés sur les positions des noyaux.</w:t>
      </w:r>
    </w:p>
    <w:p w:rsidR="00AB166E" w:rsidRPr="00DF4434" w:rsidRDefault="00C97239" w:rsidP="00D534E3">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Dans ce modèle, les facteurs de diffusion des atomes libres sont incorrects à cause</w:t>
      </w:r>
      <w:r w:rsidR="00D534E3">
        <w:rPr>
          <w:rFonts w:ascii="Times New Roman" w:eastAsia="Times New Roman" w:hAnsi="Times New Roman" w:cs="Times New Roman"/>
          <w:sz w:val="24"/>
          <w:szCs w:val="24"/>
        </w:rPr>
        <w:t xml:space="preserve"> de</w:t>
      </w:r>
      <w:r w:rsidRPr="00DF4434">
        <w:rPr>
          <w:rFonts w:ascii="Times New Roman" w:eastAsia="Times New Roman" w:hAnsi="Times New Roman" w:cs="Times New Roman"/>
          <w:sz w:val="24"/>
          <w:szCs w:val="24"/>
        </w:rPr>
        <w:t xml:space="preserve"> la </w:t>
      </w:r>
      <w:r w:rsidR="000415FB" w:rsidRPr="00DF4434">
        <w:rPr>
          <w:rFonts w:ascii="Times New Roman" w:eastAsia="Times New Roman" w:hAnsi="Times New Roman" w:cs="Times New Roman"/>
          <w:sz w:val="24"/>
          <w:szCs w:val="24"/>
        </w:rPr>
        <w:t>déformation</w:t>
      </w:r>
      <w:r w:rsidRPr="00DF4434">
        <w:rPr>
          <w:rFonts w:ascii="Times New Roman" w:eastAsia="Times New Roman" w:hAnsi="Times New Roman" w:cs="Times New Roman"/>
          <w:sz w:val="24"/>
          <w:szCs w:val="24"/>
        </w:rPr>
        <w:t xml:space="preserve">. </w:t>
      </w:r>
      <w:r w:rsidR="000415FB" w:rsidRPr="00DF4434">
        <w:rPr>
          <w:rFonts w:ascii="Times New Roman" w:eastAsia="Times New Roman" w:hAnsi="Times New Roman" w:cs="Times New Roman"/>
          <w:sz w:val="24"/>
          <w:szCs w:val="24"/>
        </w:rPr>
        <w:t>Toutefois</w:t>
      </w:r>
      <w:r w:rsidRPr="00DF4434">
        <w:rPr>
          <w:rFonts w:ascii="Times New Roman" w:eastAsia="Times New Roman" w:hAnsi="Times New Roman" w:cs="Times New Roman"/>
          <w:sz w:val="24"/>
          <w:szCs w:val="24"/>
        </w:rPr>
        <w:t xml:space="preserve">, imperfection est en partie corrigée par les facteurs de </w:t>
      </w:r>
      <w:r w:rsidR="000415FB" w:rsidRPr="00DF4434">
        <w:rPr>
          <w:rFonts w:ascii="Times New Roman" w:eastAsia="Times New Roman" w:hAnsi="Times New Roman" w:cs="Times New Roman"/>
          <w:sz w:val="24"/>
          <w:szCs w:val="24"/>
        </w:rPr>
        <w:t>température</w:t>
      </w:r>
      <w:r w:rsidRPr="00DF4434">
        <w:rPr>
          <w:rFonts w:ascii="Times New Roman" w:eastAsia="Times New Roman" w:hAnsi="Times New Roman" w:cs="Times New Roman"/>
          <w:sz w:val="24"/>
          <w:szCs w:val="24"/>
        </w:rPr>
        <w:t xml:space="preserve"> et </w:t>
      </w:r>
      <w:r w:rsidR="00D534E3">
        <w:rPr>
          <w:rFonts w:ascii="Times New Roman" w:eastAsia="Times New Roman" w:hAnsi="Times New Roman" w:cs="Times New Roman"/>
          <w:sz w:val="24"/>
          <w:szCs w:val="24"/>
        </w:rPr>
        <w:t>o</w:t>
      </w:r>
      <w:r w:rsidRPr="00DF4434">
        <w:rPr>
          <w:rFonts w:ascii="Times New Roman" w:eastAsia="Times New Roman" w:hAnsi="Times New Roman" w:cs="Times New Roman"/>
          <w:sz w:val="24"/>
          <w:szCs w:val="24"/>
        </w:rPr>
        <w:t>n observe un assez bon accord entre facteur de structure</w:t>
      </w:r>
      <w:r w:rsidR="00D534E3">
        <w:rPr>
          <w:rFonts w:ascii="Times New Roman" w:eastAsia="Times New Roman" w:hAnsi="Times New Roman" w:cs="Times New Roman"/>
          <w:sz w:val="24"/>
          <w:szCs w:val="24"/>
        </w:rPr>
        <w:t>s</w:t>
      </w:r>
      <w:r w:rsidRPr="00DF4434">
        <w:rPr>
          <w:rFonts w:ascii="Times New Roman" w:eastAsia="Times New Roman" w:hAnsi="Times New Roman" w:cs="Times New Roman"/>
          <w:sz w:val="24"/>
          <w:szCs w:val="24"/>
        </w:rPr>
        <w:t xml:space="preserve"> observé et calculés obtenus dans l’affinement par la méthode des moindres </w:t>
      </w:r>
      <w:r w:rsidR="00A052DB" w:rsidRPr="00DF4434">
        <w:rPr>
          <w:rFonts w:ascii="Times New Roman" w:eastAsia="Times New Roman" w:hAnsi="Times New Roman" w:cs="Times New Roman"/>
          <w:sz w:val="24"/>
          <w:szCs w:val="24"/>
        </w:rPr>
        <w:t>carrés</w:t>
      </w:r>
      <w:r w:rsidR="00A052DB" w:rsidRPr="00DF4434">
        <w:rPr>
          <w:rFonts w:ascii="Times New Roman" w:eastAsia="Times New Roman" w:hAnsi="Times New Roman" w:cs="Times New Roman"/>
          <w:b/>
          <w:bCs/>
          <w:sz w:val="24"/>
          <w:szCs w:val="24"/>
        </w:rPr>
        <w:t xml:space="preserve"> [</w:t>
      </w:r>
      <w:r w:rsidR="00D534E3">
        <w:rPr>
          <w:rFonts w:ascii="Times New Roman" w:eastAsia="Times New Roman" w:hAnsi="Times New Roman" w:cs="Times New Roman"/>
          <w:b/>
          <w:bCs/>
          <w:sz w:val="24"/>
          <w:szCs w:val="24"/>
        </w:rPr>
        <w:t>4</w:t>
      </w:r>
      <w:r w:rsidR="006E123B" w:rsidRPr="00DF4434">
        <w:rPr>
          <w:rFonts w:ascii="Times New Roman" w:eastAsia="Times New Roman" w:hAnsi="Times New Roman" w:cs="Times New Roman"/>
          <w:b/>
          <w:bCs/>
          <w:sz w:val="24"/>
          <w:szCs w:val="24"/>
        </w:rPr>
        <w:t>,</w:t>
      </w:r>
      <w:r w:rsidR="00D534E3">
        <w:rPr>
          <w:rFonts w:ascii="Times New Roman" w:eastAsia="Times New Roman" w:hAnsi="Times New Roman" w:cs="Times New Roman"/>
          <w:b/>
          <w:bCs/>
          <w:sz w:val="24"/>
          <w:szCs w:val="24"/>
        </w:rPr>
        <w:t>5</w:t>
      </w:r>
      <w:r w:rsidR="006E123B" w:rsidRPr="00DF4434">
        <w:rPr>
          <w:rFonts w:ascii="Times New Roman" w:eastAsia="Times New Roman" w:hAnsi="Times New Roman" w:cs="Times New Roman"/>
          <w:b/>
          <w:bCs/>
          <w:sz w:val="24"/>
          <w:szCs w:val="24"/>
        </w:rPr>
        <w:t>]</w:t>
      </w:r>
      <w:r w:rsidRPr="00DF4434">
        <w:rPr>
          <w:rFonts w:ascii="Times New Roman" w:eastAsia="Times New Roman" w:hAnsi="Times New Roman" w:cs="Times New Roman"/>
          <w:sz w:val="24"/>
          <w:szCs w:val="24"/>
        </w:rPr>
        <w:t>.</w:t>
      </w:r>
    </w:p>
    <w:p w:rsidR="003C1A7F" w:rsidRPr="00DF4434" w:rsidRDefault="00BD59E3" w:rsidP="00876935">
      <w:pPr>
        <w:spacing w:line="360" w:lineRule="auto"/>
        <w:jc w:val="both"/>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br w:type="page"/>
      </w:r>
      <w:r w:rsidR="007A1564" w:rsidRPr="00DF4434">
        <w:rPr>
          <w:rFonts w:ascii="Times New Roman" w:eastAsia="Times New Roman" w:hAnsi="Times New Roman" w:cs="Times New Roman"/>
          <w:b/>
          <w:bCs/>
          <w:sz w:val="24"/>
          <w:szCs w:val="24"/>
          <w:u w:val="single"/>
        </w:rPr>
        <w:lastRenderedPageBreak/>
        <w:t>I.1.3.Agitation thermique des atomes :</w:t>
      </w:r>
    </w:p>
    <w:p w:rsidR="003C1A7F" w:rsidRPr="00DF4434" w:rsidRDefault="00CD5992" w:rsidP="0056689C">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Le facteur de température joue un rôle essentiel dans la résolution de la structure cristalline, tout cristal présente à une température T un désordre dû à l’agitation thermique des atomes qui le constituent. Les vibrations des ces atomes autour de leur</w:t>
      </w:r>
      <w:r w:rsidR="00C27CD0" w:rsidRPr="00DF4434">
        <w:rPr>
          <w:rFonts w:ascii="Times New Roman" w:eastAsia="Times New Roman" w:hAnsi="Times New Roman" w:cs="Times New Roman"/>
          <w:sz w:val="24"/>
          <w:szCs w:val="24"/>
        </w:rPr>
        <w:t xml:space="preserve"> position d’équilibre au sein de la maille</w:t>
      </w:r>
      <w:r w:rsidR="0056689C">
        <w:rPr>
          <w:rFonts w:ascii="Times New Roman" w:eastAsia="Times New Roman" w:hAnsi="Times New Roman" w:cs="Times New Roman"/>
          <w:sz w:val="24"/>
          <w:szCs w:val="24"/>
        </w:rPr>
        <w:t xml:space="preserve"> </w:t>
      </w:r>
      <w:r w:rsidR="00C27CD0" w:rsidRPr="00DF4434">
        <w:rPr>
          <w:rFonts w:ascii="Times New Roman" w:eastAsia="Times New Roman" w:hAnsi="Times New Roman" w:cs="Times New Roman"/>
          <w:sz w:val="24"/>
          <w:szCs w:val="24"/>
        </w:rPr>
        <w:t xml:space="preserve"> ont pour effet de diminuer l’amplitude du facteur de structure.</w:t>
      </w:r>
    </w:p>
    <w:p w:rsidR="005C4DAA" w:rsidRPr="00DF4434" w:rsidRDefault="005C4DAA" w:rsidP="00876935">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Le facteur de structure s’écrit alors:</w:t>
      </w:r>
    </w:p>
    <w:p w:rsidR="005C4DAA" w:rsidRPr="009C101C" w:rsidRDefault="001F47FC" w:rsidP="00876935">
      <w:pPr>
        <w:spacing w:line="360" w:lineRule="auto"/>
        <w:jc w:val="center"/>
        <w:rPr>
          <w:rFonts w:ascii="Times New Roman" w:eastAsia="Times New Roman" w:hAnsi="Times New Roman" w:cs="Times New Roman"/>
          <w:sz w:val="24"/>
          <w:szCs w:val="24"/>
          <w:lang w:val="en-US"/>
        </w:rPr>
      </w:pPr>
      <m:oMath>
        <m:r>
          <w:rPr>
            <w:rFonts w:ascii="Cambria Math" w:eastAsia="Times New Roman" w:hAnsi="Cambria Math" w:cs="Times New Roman"/>
            <w:sz w:val="24"/>
            <w:szCs w:val="24"/>
          </w:rPr>
          <m:t>F</m:t>
        </m:r>
        <m:d>
          <m:dPr>
            <m:ctrlPr>
              <w:rPr>
                <w:rFonts w:ascii="Cambria Math" w:eastAsia="Times New Roman" w:hAnsi="Times New Roman" w:cs="Times New Roman"/>
                <w:i/>
                <w:sz w:val="24"/>
                <w:szCs w:val="24"/>
              </w:rPr>
            </m:ctrlPr>
          </m:dPr>
          <m:e>
            <m:acc>
              <m:accPr>
                <m:chr m:val="⃗"/>
                <m:ctrlPr>
                  <w:rPr>
                    <w:rFonts w:ascii="Cambria Math" w:eastAsia="Times New Roman" w:hAnsi="Times New Roman" w:cs="Times New Roman"/>
                    <w:i/>
                    <w:sz w:val="24"/>
                    <w:szCs w:val="24"/>
                  </w:rPr>
                </m:ctrlPr>
              </m:accPr>
              <m:e>
                <m:r>
                  <w:rPr>
                    <w:rFonts w:ascii="Cambria Math" w:eastAsia="Times New Roman" w:hAnsi="Cambria Math" w:cs="Times New Roman"/>
                    <w:sz w:val="24"/>
                    <w:szCs w:val="24"/>
                  </w:rPr>
                  <m:t>H</m:t>
                </m:r>
              </m:e>
            </m:acc>
          </m:e>
        </m:d>
        <m:r>
          <w:rPr>
            <w:rFonts w:ascii="Cambria Math" w:eastAsia="Times New Roman" w:hAnsi="Times New Roman" w:cs="Times New Roman"/>
            <w:sz w:val="24"/>
            <w:szCs w:val="24"/>
            <w:lang w:val="en-US"/>
          </w:rPr>
          <m:t>=</m:t>
        </m:r>
        <m:nary>
          <m:naryPr>
            <m:chr m:val="∑"/>
            <m:limLoc m:val="undOvr"/>
            <m:ctrlPr>
              <w:rPr>
                <w:rFonts w:ascii="Cambria Math" w:eastAsia="Times New Roman" w:hAnsi="Times New Roman" w:cs="Times New Roman"/>
                <w:i/>
                <w:sz w:val="24"/>
                <w:szCs w:val="24"/>
              </w:rPr>
            </m:ctrlPr>
          </m:naryPr>
          <m:sub>
            <m:r>
              <w:rPr>
                <w:rFonts w:ascii="Cambria Math" w:eastAsia="Times New Roman" w:hAnsi="Cambria Math" w:cs="Times New Roman"/>
                <w:sz w:val="24"/>
                <w:szCs w:val="24"/>
              </w:rPr>
              <m:t>j</m:t>
            </m:r>
            <m:r>
              <w:rPr>
                <w:rFonts w:ascii="Cambria Math" w:eastAsia="Times New Roman" w:hAnsi="Times New Roman" w:cs="Times New Roman"/>
                <w:sz w:val="24"/>
                <w:szCs w:val="24"/>
                <w:lang w:val="en-US"/>
              </w:rPr>
              <m:t>=1</m:t>
            </m:r>
          </m:sub>
          <m:sup>
            <m:r>
              <w:rPr>
                <w:rFonts w:ascii="Cambria Math" w:eastAsia="Times New Roman" w:hAnsi="Cambria Math" w:cs="Times New Roman"/>
                <w:sz w:val="24"/>
                <w:szCs w:val="24"/>
              </w:rPr>
              <m:t>N</m:t>
            </m:r>
          </m:sup>
          <m:e>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j</m:t>
                </m:r>
              </m:sub>
            </m:sSub>
            <m:r>
              <w:rPr>
                <w:rFonts w:ascii="Cambria Math" w:eastAsia="Times New Roman" w:hAnsi="Times New Roman" w:cs="Times New Roman"/>
                <w:sz w:val="24"/>
                <w:szCs w:val="24"/>
                <w:lang w:val="en-US"/>
              </w:rPr>
              <m:t xml:space="preserve"> </m:t>
            </m:r>
            <m:r>
              <w:rPr>
                <w:rFonts w:ascii="Cambria Math" w:eastAsia="Times New Roman" w:hAnsi="Cambria Math" w:cs="Times New Roman"/>
                <w:sz w:val="24"/>
                <w:szCs w:val="24"/>
              </w:rPr>
              <m:t>exp</m:t>
            </m:r>
            <m:d>
              <m:dPr>
                <m:begChr m:val="["/>
                <m:endChr m:val="]"/>
                <m:ctrlPr>
                  <w:rPr>
                    <w:rFonts w:ascii="Cambria Math" w:eastAsia="Times New Roman" w:hAnsi="Times New Roman" w:cs="Times New Roman"/>
                    <w:i/>
                    <w:sz w:val="24"/>
                    <w:szCs w:val="24"/>
                  </w:rPr>
                </m:ctrlPr>
              </m:dPr>
              <m:e>
                <m:r>
                  <w:rPr>
                    <w:rFonts w:ascii="Cambria Math" w:eastAsia="Times New Roman" w:hAnsi="Times New Roman" w:cs="Times New Roman"/>
                    <w:sz w:val="24"/>
                    <w:szCs w:val="24"/>
                    <w:lang w:val="en-US"/>
                  </w:rPr>
                  <m:t>2</m:t>
                </m:r>
                <m:r>
                  <w:rPr>
                    <w:rFonts w:ascii="Cambria Math" w:eastAsia="Times New Roman" w:hAnsi="Cambria Math" w:cs="Times New Roman"/>
                    <w:sz w:val="24"/>
                    <w:szCs w:val="24"/>
                  </w:rPr>
                  <m:t>π</m:t>
                </m:r>
                <m:d>
                  <m:dPr>
                    <m:ctrlPr>
                      <w:rPr>
                        <w:rFonts w:ascii="Cambria Math" w:eastAsia="Times New Roman" w:hAnsi="Times New Roman" w:cs="Times New Roman"/>
                        <w:i/>
                        <w:sz w:val="24"/>
                        <w:szCs w:val="24"/>
                      </w:rPr>
                    </m:ctrlPr>
                  </m:dPr>
                  <m:e>
                    <m:r>
                      <w:rPr>
                        <w:rFonts w:ascii="Times New Roman" w:eastAsia="Times New Roman" w:hAnsi="Cambria Math" w:cs="Times New Roman"/>
                        <w:sz w:val="24"/>
                        <w:szCs w:val="24"/>
                        <w:lang w:val="en-US"/>
                      </w:rPr>
                      <m:t>h</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x</m:t>
                        </m:r>
                      </m:e>
                      <m:sub>
                        <m:r>
                          <w:rPr>
                            <w:rFonts w:ascii="Cambria Math" w:eastAsia="Times New Roman" w:hAnsi="Cambria Math" w:cs="Times New Roman"/>
                            <w:sz w:val="24"/>
                            <w:szCs w:val="24"/>
                          </w:rPr>
                          <m:t>j</m:t>
                        </m:r>
                      </m:sub>
                    </m:sSub>
                    <m:r>
                      <w:rPr>
                        <w:rFonts w:ascii="Cambria Math" w:eastAsia="Times New Roman" w:hAnsi="Times New Roman" w:cs="Times New Roman"/>
                        <w:sz w:val="24"/>
                        <w:szCs w:val="24"/>
                        <w:lang w:val="en-US"/>
                      </w:rPr>
                      <m:t>+</m:t>
                    </m:r>
                    <m:r>
                      <w:rPr>
                        <w:rFonts w:ascii="Cambria Math" w:eastAsia="Times New Roman" w:hAnsi="Cambria Math" w:cs="Times New Roman"/>
                        <w:sz w:val="24"/>
                        <w:szCs w:val="24"/>
                      </w:rPr>
                      <m:t>k</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y</m:t>
                        </m:r>
                      </m:e>
                      <m:sub>
                        <m:r>
                          <w:rPr>
                            <w:rFonts w:ascii="Cambria Math" w:eastAsia="Times New Roman" w:hAnsi="Cambria Math" w:cs="Times New Roman"/>
                            <w:sz w:val="24"/>
                            <w:szCs w:val="24"/>
                          </w:rPr>
                          <m:t>j</m:t>
                        </m:r>
                      </m:sub>
                    </m:sSub>
                    <m:r>
                      <w:rPr>
                        <w:rFonts w:ascii="Cambria Math" w:eastAsia="Times New Roman" w:hAnsi="Times New Roman" w:cs="Times New Roman"/>
                        <w:sz w:val="24"/>
                        <w:szCs w:val="24"/>
                        <w:lang w:val="en-US"/>
                      </w:rPr>
                      <m:t>+</m:t>
                    </m:r>
                    <m:r>
                      <w:rPr>
                        <w:rFonts w:ascii="Cambria Math" w:eastAsia="Times New Roman" w:hAnsi="Cambria Math" w:cs="Times New Roman"/>
                        <w:sz w:val="24"/>
                        <w:szCs w:val="24"/>
                      </w:rPr>
                      <m:t>l</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z</m:t>
                        </m:r>
                      </m:e>
                      <m:sub>
                        <m:r>
                          <w:rPr>
                            <w:rFonts w:ascii="Cambria Math" w:eastAsia="Times New Roman" w:hAnsi="Cambria Math" w:cs="Times New Roman"/>
                            <w:sz w:val="24"/>
                            <w:szCs w:val="24"/>
                          </w:rPr>
                          <m:t>j</m:t>
                        </m:r>
                      </m:sub>
                    </m:sSub>
                  </m:e>
                </m:d>
              </m:e>
            </m:d>
          </m:e>
        </m:nary>
        <m:r>
          <w:rPr>
            <w:rFonts w:ascii="Cambria Math" w:eastAsia="Times New Roman" w:hAnsi="Times New Roman" w:cs="Times New Roman"/>
            <w:sz w:val="24"/>
            <w:szCs w:val="24"/>
            <w:lang w:val="en-US"/>
          </w:rPr>
          <m:t>×</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T</m:t>
            </m:r>
          </m:e>
          <m:sub>
            <m:r>
              <w:rPr>
                <w:rFonts w:ascii="Cambria Math" w:eastAsia="Times New Roman" w:hAnsi="Cambria Math" w:cs="Times New Roman"/>
                <w:sz w:val="24"/>
                <w:szCs w:val="24"/>
              </w:rPr>
              <m:t>j</m:t>
            </m:r>
          </m:sub>
        </m:sSub>
      </m:oMath>
      <w:r w:rsidR="00367F90" w:rsidRPr="009C101C">
        <w:rPr>
          <w:rFonts w:ascii="Times New Roman" w:eastAsia="Times New Roman" w:hAnsi="Times New Roman" w:cs="Times New Roman"/>
          <w:sz w:val="24"/>
          <w:szCs w:val="24"/>
          <w:lang w:val="en-US"/>
        </w:rPr>
        <w:t xml:space="preserve">         [I-13]</w:t>
      </w:r>
    </w:p>
    <w:p w:rsidR="005C4DAA" w:rsidRPr="0056689C" w:rsidRDefault="005C4DAA" w:rsidP="00876935">
      <w:pPr>
        <w:spacing w:line="360" w:lineRule="auto"/>
        <w:ind w:firstLine="567"/>
        <w:jc w:val="both"/>
        <w:rPr>
          <w:rFonts w:ascii="Times New Roman" w:hAnsi="Times New Roman" w:cs="Times New Roman"/>
          <w:sz w:val="24"/>
          <w:szCs w:val="24"/>
        </w:rPr>
      </w:pPr>
      <w:r w:rsidRPr="0056689C">
        <w:rPr>
          <w:rFonts w:ascii="Times New Roman" w:eastAsia="Times New Roman" w:hAnsi="Times New Roman" w:cs="Times New Roman"/>
          <w:sz w:val="24"/>
          <w:szCs w:val="24"/>
        </w:rPr>
        <w:t xml:space="preserve">Avec </w:t>
      </w:r>
      <w:r w:rsidR="008D291E" w:rsidRPr="0056689C">
        <w:rPr>
          <w:rFonts w:ascii="Times New Roman" w:eastAsia="Times New Roman" w:hAnsi="Times New Roman" w:cs="Times New Roman"/>
          <w:sz w:val="24"/>
          <w:szCs w:val="24"/>
        </w:rPr>
        <w:t>T</w:t>
      </w:r>
      <w:r w:rsidR="008D291E" w:rsidRPr="0056689C">
        <w:rPr>
          <w:rFonts w:ascii="Times New Roman" w:eastAsia="Times New Roman" w:hAnsi="Times New Roman" w:cs="Times New Roman"/>
          <w:sz w:val="24"/>
          <w:szCs w:val="24"/>
          <w:vertAlign w:val="subscript"/>
        </w:rPr>
        <w:t>j</w:t>
      </w:r>
      <w:r w:rsidRPr="0056689C">
        <w:rPr>
          <w:rFonts w:ascii="Times New Roman" w:eastAsia="Times New Roman" w:hAnsi="Times New Roman" w:cs="Times New Roman"/>
        </w:rPr>
        <w:t xml:space="preserve"> </w:t>
      </w:r>
      <w:r w:rsidR="008D291E" w:rsidRPr="0056689C">
        <w:rPr>
          <w:rFonts w:ascii="Times New Roman" w:eastAsia="Times New Roman" w:hAnsi="Times New Roman" w:cs="Times New Roman"/>
          <w:sz w:val="24"/>
          <w:szCs w:val="24"/>
        </w:rPr>
        <w:t>le facteur de température donne par la moyenne :</w:t>
      </w:r>
    </w:p>
    <w:p w:rsidR="00863F76" w:rsidRPr="009C101C" w:rsidRDefault="00C23A43" w:rsidP="00876935">
      <w:pPr>
        <w:spacing w:line="360" w:lineRule="auto"/>
        <w:jc w:val="center"/>
        <w:rPr>
          <w:rFonts w:ascii="Times New Roman" w:eastAsia="Times New Roman" w:hAnsi="Times New Roman" w:cs="Times New Roman"/>
          <w:sz w:val="24"/>
          <w:szCs w:val="24"/>
          <w:lang w:val="en-US"/>
        </w:rPr>
      </w:pPr>
      <m:oMath>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T</m:t>
            </m:r>
          </m:e>
          <m:sub>
            <m:r>
              <w:rPr>
                <w:rFonts w:ascii="Cambria Math" w:eastAsia="Times New Roman" w:hAnsi="Cambria Math" w:cs="Times New Roman"/>
                <w:sz w:val="24"/>
                <w:szCs w:val="24"/>
              </w:rPr>
              <m:t>j</m:t>
            </m:r>
          </m:sub>
        </m:sSub>
        <m:r>
          <w:rPr>
            <w:rFonts w:ascii="Cambria Math" w:eastAsia="Times New Roman" w:hAnsi="Times New Roman" w:cs="Times New Roman"/>
            <w:sz w:val="24"/>
            <w:szCs w:val="24"/>
            <w:lang w:val="en-US"/>
          </w:rPr>
          <m:t>=</m:t>
        </m:r>
        <m:d>
          <m:dPr>
            <m:begChr m:val="〈"/>
            <m:endChr m:val="〉"/>
            <m:ctrlPr>
              <w:rPr>
                <w:rFonts w:ascii="Cambria Math" w:eastAsia="Times New Roman" w:hAnsi="Times New Roman" w:cs="Times New Roman"/>
                <w:i/>
                <w:sz w:val="24"/>
                <w:szCs w:val="24"/>
              </w:rPr>
            </m:ctrlPr>
          </m:dPr>
          <m:e>
            <m:r>
              <w:rPr>
                <w:rFonts w:ascii="Cambria Math" w:eastAsia="Times New Roman" w:hAnsi="Cambria Math" w:cs="Times New Roman"/>
                <w:sz w:val="24"/>
                <w:szCs w:val="24"/>
              </w:rPr>
              <m:t>exp</m:t>
            </m:r>
            <m:d>
              <m:dPr>
                <m:ctrlPr>
                  <w:rPr>
                    <w:rFonts w:ascii="Cambria Math" w:eastAsia="Times New Roman" w:hAnsi="Times New Roman" w:cs="Times New Roman"/>
                    <w:i/>
                    <w:sz w:val="24"/>
                    <w:szCs w:val="24"/>
                  </w:rPr>
                </m:ctrlPr>
              </m:dPr>
              <m:e>
                <m:r>
                  <w:rPr>
                    <w:rFonts w:ascii="Cambria Math" w:eastAsia="Times New Roman" w:hAnsi="Times New Roman" w:cs="Times New Roman"/>
                    <w:sz w:val="24"/>
                    <w:szCs w:val="24"/>
                    <w:lang w:val="en-US"/>
                  </w:rPr>
                  <m:t>2</m:t>
                </m:r>
                <m:r>
                  <w:rPr>
                    <w:rFonts w:ascii="Cambria Math" w:eastAsia="Times New Roman" w:hAnsi="Cambria Math" w:cs="Times New Roman"/>
                    <w:sz w:val="24"/>
                    <w:szCs w:val="24"/>
                  </w:rPr>
                  <m:t>πi</m:t>
                </m:r>
                <m:d>
                  <m:dPr>
                    <m:ctrlPr>
                      <w:rPr>
                        <w:rFonts w:ascii="Cambria Math" w:eastAsia="Times New Roman" w:hAnsi="Times New Roman" w:cs="Times New Roman"/>
                        <w:i/>
                        <w:sz w:val="24"/>
                        <w:szCs w:val="24"/>
                      </w:rPr>
                    </m:ctrlPr>
                  </m:dPr>
                  <m:e>
                    <m:acc>
                      <m:accPr>
                        <m:chr m:val="⃗"/>
                        <m:ctrlPr>
                          <w:rPr>
                            <w:rFonts w:ascii="Cambria Math" w:eastAsia="Times New Roman" w:hAnsi="Times New Roman" w:cs="Times New Roman"/>
                            <w:i/>
                            <w:sz w:val="24"/>
                            <w:szCs w:val="24"/>
                          </w:rPr>
                        </m:ctrlPr>
                      </m:accPr>
                      <m:e>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Cambria Math" w:cs="Times New Roman"/>
                                <w:sz w:val="24"/>
                                <w:szCs w:val="24"/>
                              </w:rPr>
                              <m:t>j</m:t>
                            </m:r>
                          </m:sub>
                        </m:sSub>
                      </m:e>
                    </m:acc>
                    <m:r>
                      <w:rPr>
                        <w:rFonts w:ascii="Cambria Math" w:eastAsia="Times New Roman" w:hAnsi="Times New Roman" w:cs="Times New Roman"/>
                        <w:sz w:val="24"/>
                        <w:szCs w:val="24"/>
                        <w:lang w:val="en-US"/>
                      </w:rPr>
                      <m:t>.</m:t>
                    </m:r>
                    <m:acc>
                      <m:accPr>
                        <m:chr m:val="⃗"/>
                        <m:ctrlPr>
                          <w:rPr>
                            <w:rFonts w:ascii="Cambria Math" w:eastAsia="Times New Roman" w:hAnsi="Times New Roman" w:cs="Times New Roman"/>
                            <w:i/>
                            <w:sz w:val="24"/>
                            <w:szCs w:val="24"/>
                          </w:rPr>
                        </m:ctrlPr>
                      </m:accPr>
                      <m:e>
                        <m:r>
                          <w:rPr>
                            <w:rFonts w:ascii="Cambria Math" w:eastAsia="Times New Roman" w:hAnsi="Cambria Math" w:cs="Times New Roman"/>
                            <w:sz w:val="24"/>
                            <w:szCs w:val="24"/>
                          </w:rPr>
                          <m:t>H</m:t>
                        </m:r>
                      </m:e>
                    </m:acc>
                  </m:e>
                </m:d>
              </m:e>
            </m:d>
          </m:e>
        </m:d>
      </m:oMath>
      <w:r w:rsidR="00367F90" w:rsidRPr="009C101C">
        <w:rPr>
          <w:rFonts w:ascii="Times New Roman" w:eastAsia="Times New Roman" w:hAnsi="Times New Roman" w:cs="Times New Roman"/>
          <w:sz w:val="24"/>
          <w:szCs w:val="24"/>
          <w:lang w:val="en-US"/>
        </w:rPr>
        <w:t xml:space="preserve">         [I-14]</w:t>
      </w:r>
    </w:p>
    <w:p w:rsidR="00863F76" w:rsidRPr="00DF4434" w:rsidRDefault="00EB0F44" w:rsidP="00876935">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 xml:space="preserve">Où </w:t>
      </w:r>
      <m:oMath>
        <m:acc>
          <m:accPr>
            <m:chr m:val="⃗"/>
            <m:ctrlPr>
              <w:rPr>
                <w:rFonts w:ascii="Cambria Math" w:eastAsia="Times New Roman" w:hAnsi="Times New Roman" w:cs="Times New Roman"/>
                <w:iCs/>
                <w:sz w:val="24"/>
                <w:szCs w:val="24"/>
              </w:rPr>
            </m:ctrlPr>
          </m:accPr>
          <m:e>
            <m:sSub>
              <m:sSubPr>
                <m:ctrlPr>
                  <w:rPr>
                    <w:rFonts w:ascii="Cambria Math" w:eastAsia="Times New Roman" w:hAnsi="Times New Roman" w:cs="Times New Roman"/>
                    <w:iCs/>
                    <w:sz w:val="24"/>
                    <w:szCs w:val="24"/>
                  </w:rPr>
                </m:ctrlPr>
              </m:sSubPr>
              <m:e>
                <m:r>
                  <m:rPr>
                    <m:sty m:val="p"/>
                  </m:rPr>
                  <w:rPr>
                    <w:rFonts w:ascii="Cambria Math" w:eastAsia="Times New Roman" w:hAnsi="Times New Roman" w:cs="Times New Roman"/>
                    <w:sz w:val="24"/>
                    <w:szCs w:val="24"/>
                  </w:rPr>
                  <m:t>U</m:t>
                </m:r>
              </m:e>
              <m:sub>
                <m:r>
                  <m:rPr>
                    <m:sty m:val="p"/>
                  </m:rPr>
                  <w:rPr>
                    <w:rFonts w:ascii="Cambria Math" w:eastAsia="Times New Roman" w:hAnsi="Times New Roman" w:cs="Times New Roman"/>
                    <w:sz w:val="24"/>
                    <w:szCs w:val="24"/>
                  </w:rPr>
                  <m:t>j</m:t>
                </m:r>
              </m:sub>
            </m:sSub>
          </m:e>
        </m:acc>
      </m:oMath>
      <w:r w:rsidRPr="00DF4434">
        <w:rPr>
          <w:rFonts w:ascii="Times New Roman" w:eastAsia="Times New Roman" w:hAnsi="Times New Roman" w:cs="Times New Roman"/>
          <w:sz w:val="24"/>
          <w:szCs w:val="24"/>
        </w:rPr>
        <w:t xml:space="preserve"> représente le vecteur de déplacement instantané de l’atome j par rapport à sa position d’équilibre.</w:t>
      </w:r>
    </w:p>
    <w:p w:rsidR="00EB0F44" w:rsidRPr="00DF4434" w:rsidRDefault="00D401C7" w:rsidP="00876935">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Dans l’hypothèse harmonique du mouvement des atomes (mouvement de faible amplitude), le facteur de température s’écrit :</w:t>
      </w:r>
    </w:p>
    <w:p w:rsidR="00863F76" w:rsidRPr="009C101C" w:rsidRDefault="00C23A43" w:rsidP="00876935">
      <w:pPr>
        <w:spacing w:line="360" w:lineRule="auto"/>
        <w:jc w:val="center"/>
        <w:rPr>
          <w:rFonts w:ascii="Times New Roman" w:eastAsia="Times New Roman" w:hAnsi="Times New Roman" w:cs="Times New Roman"/>
          <w:sz w:val="24"/>
          <w:szCs w:val="24"/>
          <w:lang w:val="en-US"/>
        </w:rPr>
      </w:pPr>
      <m:oMath>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T</m:t>
            </m:r>
          </m:e>
          <m:sub>
            <m:r>
              <w:rPr>
                <w:rFonts w:ascii="Cambria Math" w:eastAsia="Times New Roman" w:hAnsi="Cambria Math" w:cs="Times New Roman"/>
                <w:sz w:val="24"/>
                <w:szCs w:val="24"/>
              </w:rPr>
              <m:t>j</m:t>
            </m:r>
          </m:sub>
        </m:sSub>
        <m:r>
          <w:rPr>
            <w:rFonts w:ascii="Cambria Math" w:eastAsia="Times New Roman" w:hAnsi="Times New Roman" w:cs="Times New Roman"/>
            <w:sz w:val="24"/>
            <w:szCs w:val="24"/>
            <w:lang w:val="en-US"/>
          </w:rPr>
          <m:t>=</m:t>
        </m:r>
        <m:d>
          <m:dPr>
            <m:begChr m:val="〈"/>
            <m:endChr m:val="〉"/>
            <m:ctrlPr>
              <w:rPr>
                <w:rFonts w:ascii="Cambria Math" w:eastAsia="Times New Roman" w:hAnsi="Times New Roman" w:cs="Times New Roman"/>
                <w:i/>
                <w:sz w:val="24"/>
                <w:szCs w:val="24"/>
              </w:rPr>
            </m:ctrlPr>
          </m:dPr>
          <m:e>
            <m:r>
              <w:rPr>
                <w:rFonts w:ascii="Cambria Math" w:eastAsia="Times New Roman" w:hAnsi="Cambria Math" w:cs="Times New Roman"/>
                <w:sz w:val="24"/>
                <w:szCs w:val="24"/>
              </w:rPr>
              <m:t>exp</m:t>
            </m:r>
            <m:d>
              <m:dPr>
                <m:ctrlPr>
                  <w:rPr>
                    <w:rFonts w:ascii="Cambria Math" w:eastAsia="Times New Roman" w:hAnsi="Times New Roman" w:cs="Times New Roman"/>
                    <w:i/>
                    <w:sz w:val="24"/>
                    <w:szCs w:val="24"/>
                  </w:rPr>
                </m:ctrlPr>
              </m:dPr>
              <m:e>
                <m:r>
                  <w:rPr>
                    <w:rFonts w:ascii="Times New Roman" w:eastAsia="Times New Roman" w:hAnsi="Times New Roman" w:cs="Times New Roman"/>
                    <w:sz w:val="24"/>
                    <w:szCs w:val="24"/>
                    <w:lang w:val="en-US"/>
                  </w:rPr>
                  <m:t>-</m:t>
                </m:r>
                <m:f>
                  <m:fPr>
                    <m:ctrlPr>
                      <w:rPr>
                        <w:rFonts w:ascii="Cambria Math" w:eastAsia="Times New Roman" w:hAnsi="Times New Roman" w:cs="Times New Roman"/>
                        <w:i/>
                        <w:sz w:val="24"/>
                        <w:szCs w:val="24"/>
                      </w:rPr>
                    </m:ctrlPr>
                  </m:fPr>
                  <m:num>
                    <m:r>
                      <w:rPr>
                        <w:rFonts w:ascii="Cambria Math" w:eastAsia="Times New Roman" w:hAnsi="Times New Roman" w:cs="Times New Roman"/>
                        <w:sz w:val="24"/>
                        <w:szCs w:val="24"/>
                        <w:lang w:val="en-US"/>
                      </w:rPr>
                      <m:t>1</m:t>
                    </m:r>
                  </m:num>
                  <m:den>
                    <m:r>
                      <w:rPr>
                        <w:rFonts w:ascii="Cambria Math" w:eastAsia="Times New Roman" w:hAnsi="Times New Roman" w:cs="Times New Roman"/>
                        <w:sz w:val="24"/>
                        <w:szCs w:val="24"/>
                        <w:lang w:val="en-US"/>
                      </w:rPr>
                      <m:t>2</m:t>
                    </m:r>
                  </m:den>
                </m:f>
                <m:sSup>
                  <m:sSupPr>
                    <m:ctrlPr>
                      <w:rPr>
                        <w:rFonts w:ascii="Cambria Math" w:eastAsia="Times New Roman" w:hAnsi="Times New Roman" w:cs="Times New Roman"/>
                        <w:i/>
                        <w:sz w:val="24"/>
                        <w:szCs w:val="24"/>
                      </w:rPr>
                    </m:ctrlPr>
                  </m:sSupPr>
                  <m:e>
                    <m:d>
                      <m:dPr>
                        <m:ctrlPr>
                          <w:rPr>
                            <w:rFonts w:ascii="Cambria Math" w:eastAsia="Times New Roman" w:hAnsi="Times New Roman" w:cs="Times New Roman"/>
                            <w:i/>
                            <w:sz w:val="24"/>
                            <w:szCs w:val="24"/>
                          </w:rPr>
                        </m:ctrlPr>
                      </m:dPr>
                      <m:e>
                        <m:r>
                          <w:rPr>
                            <w:rFonts w:ascii="Cambria Math" w:eastAsia="Times New Roman" w:hAnsi="Times New Roman" w:cs="Times New Roman"/>
                            <w:sz w:val="24"/>
                            <w:szCs w:val="24"/>
                            <w:lang w:val="en-US"/>
                          </w:rPr>
                          <m:t>2</m:t>
                        </m:r>
                        <m:r>
                          <w:rPr>
                            <w:rFonts w:ascii="Cambria Math" w:eastAsia="Times New Roman" w:hAnsi="Cambria Math" w:cs="Times New Roman"/>
                            <w:sz w:val="24"/>
                            <w:szCs w:val="24"/>
                          </w:rPr>
                          <m:t>π</m:t>
                        </m:r>
                        <m:d>
                          <m:dPr>
                            <m:ctrlPr>
                              <w:rPr>
                                <w:rFonts w:ascii="Cambria Math" w:eastAsia="Times New Roman" w:hAnsi="Times New Roman" w:cs="Times New Roman"/>
                                <w:i/>
                                <w:sz w:val="24"/>
                                <w:szCs w:val="24"/>
                              </w:rPr>
                            </m:ctrlPr>
                          </m:dPr>
                          <m:e>
                            <m:acc>
                              <m:accPr>
                                <m:chr m:val="⃗"/>
                                <m:ctrlPr>
                                  <w:rPr>
                                    <w:rFonts w:ascii="Cambria Math" w:eastAsia="Times New Roman" w:hAnsi="Times New Roman" w:cs="Times New Roman"/>
                                    <w:i/>
                                    <w:sz w:val="24"/>
                                    <w:szCs w:val="24"/>
                                  </w:rPr>
                                </m:ctrlPr>
                              </m:accPr>
                              <m:e>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Cambria Math" w:cs="Times New Roman"/>
                                        <w:sz w:val="24"/>
                                        <w:szCs w:val="24"/>
                                      </w:rPr>
                                      <m:t>j</m:t>
                                    </m:r>
                                  </m:sub>
                                </m:sSub>
                              </m:e>
                            </m:acc>
                            <m:r>
                              <w:rPr>
                                <w:rFonts w:ascii="Cambria Math" w:eastAsia="Times New Roman" w:hAnsi="Times New Roman" w:cs="Times New Roman"/>
                                <w:sz w:val="24"/>
                                <w:szCs w:val="24"/>
                                <w:lang w:val="en-US"/>
                              </w:rPr>
                              <m:t>.</m:t>
                            </m:r>
                            <m:acc>
                              <m:accPr>
                                <m:chr m:val="⃗"/>
                                <m:ctrlPr>
                                  <w:rPr>
                                    <w:rFonts w:ascii="Cambria Math" w:eastAsia="Times New Roman" w:hAnsi="Times New Roman" w:cs="Times New Roman"/>
                                    <w:i/>
                                    <w:sz w:val="24"/>
                                    <w:szCs w:val="24"/>
                                  </w:rPr>
                                </m:ctrlPr>
                              </m:accPr>
                              <m:e>
                                <m:r>
                                  <w:rPr>
                                    <w:rFonts w:ascii="Cambria Math" w:eastAsia="Times New Roman" w:hAnsi="Cambria Math" w:cs="Times New Roman"/>
                                    <w:sz w:val="24"/>
                                    <w:szCs w:val="24"/>
                                  </w:rPr>
                                  <m:t>H</m:t>
                                </m:r>
                              </m:e>
                            </m:acc>
                          </m:e>
                        </m:d>
                      </m:e>
                    </m:d>
                  </m:e>
                  <m:sup>
                    <m:r>
                      <w:rPr>
                        <w:rFonts w:ascii="Cambria Math" w:eastAsia="Times New Roman" w:hAnsi="Times New Roman" w:cs="Times New Roman"/>
                        <w:sz w:val="24"/>
                        <w:szCs w:val="24"/>
                        <w:lang w:val="en-US"/>
                      </w:rPr>
                      <m:t>2</m:t>
                    </m:r>
                  </m:sup>
                </m:sSup>
              </m:e>
            </m:d>
          </m:e>
        </m:d>
      </m:oMath>
      <w:r w:rsidR="00367F90" w:rsidRPr="009C101C">
        <w:rPr>
          <w:rFonts w:ascii="Times New Roman" w:eastAsia="Times New Roman" w:hAnsi="Times New Roman" w:cs="Times New Roman"/>
          <w:sz w:val="24"/>
          <w:szCs w:val="24"/>
          <w:lang w:val="en-US"/>
        </w:rPr>
        <w:t xml:space="preserve">         [I-15]</w:t>
      </w:r>
    </w:p>
    <w:p w:rsidR="00307AAA" w:rsidRPr="00DF4434" w:rsidRDefault="00307AAA" w:rsidP="00876935">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Si U</w:t>
      </w:r>
      <w:r w:rsidRPr="00DF4434">
        <w:rPr>
          <w:rFonts w:ascii="Times New Roman" w:eastAsia="Times New Roman" w:hAnsi="Times New Roman" w:cs="Times New Roman"/>
          <w:sz w:val="24"/>
          <w:szCs w:val="24"/>
          <w:vertAlign w:val="subscript"/>
        </w:rPr>
        <w:t>1</w:t>
      </w:r>
      <w:r w:rsidRPr="00DF4434">
        <w:rPr>
          <w:rFonts w:ascii="Times New Roman" w:eastAsia="Times New Roman" w:hAnsi="Times New Roman" w:cs="Times New Roman"/>
          <w:sz w:val="24"/>
          <w:szCs w:val="24"/>
        </w:rPr>
        <w:t>, U</w:t>
      </w:r>
      <w:r w:rsidRPr="00DF4434">
        <w:rPr>
          <w:rFonts w:ascii="Times New Roman" w:eastAsia="Times New Roman" w:hAnsi="Times New Roman" w:cs="Times New Roman"/>
          <w:sz w:val="24"/>
          <w:szCs w:val="24"/>
          <w:vertAlign w:val="subscript"/>
        </w:rPr>
        <w:t>2</w:t>
      </w:r>
      <w:r w:rsidRPr="00DF4434">
        <w:rPr>
          <w:rFonts w:ascii="Times New Roman" w:eastAsia="Times New Roman" w:hAnsi="Times New Roman" w:cs="Times New Roman"/>
          <w:sz w:val="24"/>
          <w:szCs w:val="24"/>
        </w:rPr>
        <w:t>, U</w:t>
      </w:r>
      <w:r w:rsidRPr="00DF4434">
        <w:rPr>
          <w:rFonts w:ascii="Times New Roman" w:eastAsia="Times New Roman" w:hAnsi="Times New Roman" w:cs="Times New Roman"/>
          <w:sz w:val="24"/>
          <w:szCs w:val="24"/>
          <w:vertAlign w:val="subscript"/>
        </w:rPr>
        <w:t>3</w:t>
      </w:r>
      <w:r w:rsidRPr="00DF4434">
        <w:rPr>
          <w:rFonts w:ascii="Times New Roman" w:eastAsia="Times New Roman" w:hAnsi="Times New Roman" w:cs="Times New Roman"/>
          <w:sz w:val="24"/>
          <w:szCs w:val="24"/>
        </w:rPr>
        <w:t xml:space="preserve"> </w:t>
      </w:r>
      <w:r w:rsidR="003F6A81" w:rsidRPr="00DF4434">
        <w:rPr>
          <w:rFonts w:ascii="Times New Roman" w:eastAsia="Times New Roman" w:hAnsi="Times New Roman" w:cs="Times New Roman"/>
          <w:sz w:val="24"/>
          <w:szCs w:val="24"/>
        </w:rPr>
        <w:t xml:space="preserve">sont les composantes de </w:t>
      </w:r>
      <m:oMath>
        <m:acc>
          <m:accPr>
            <m:chr m:val="⃗"/>
            <m:ctrlPr>
              <w:rPr>
                <w:rFonts w:ascii="Cambria Math" w:eastAsia="Times New Roman" w:hAnsi="Times New Roman" w:cs="Times New Roman"/>
                <w:iCs/>
                <w:sz w:val="24"/>
                <w:szCs w:val="24"/>
              </w:rPr>
            </m:ctrlPr>
          </m:accPr>
          <m:e>
            <m:sSub>
              <m:sSubPr>
                <m:ctrlPr>
                  <w:rPr>
                    <w:rFonts w:ascii="Cambria Math" w:eastAsia="Times New Roman" w:hAnsi="Times New Roman" w:cs="Times New Roman"/>
                    <w:iCs/>
                    <w:sz w:val="24"/>
                    <w:szCs w:val="24"/>
                  </w:rPr>
                </m:ctrlPr>
              </m:sSubPr>
              <m:e>
                <m:r>
                  <m:rPr>
                    <m:sty m:val="p"/>
                  </m:rPr>
                  <w:rPr>
                    <w:rFonts w:ascii="Cambria Math" w:eastAsia="Times New Roman" w:hAnsi="Times New Roman" w:cs="Times New Roman"/>
                    <w:sz w:val="24"/>
                    <w:szCs w:val="24"/>
                  </w:rPr>
                  <m:t>U</m:t>
                </m:r>
              </m:e>
              <m:sub>
                <m:r>
                  <m:rPr>
                    <m:sty m:val="p"/>
                  </m:rPr>
                  <w:rPr>
                    <w:rFonts w:ascii="Cambria Math" w:eastAsia="Times New Roman" w:hAnsi="Times New Roman" w:cs="Times New Roman"/>
                    <w:sz w:val="24"/>
                    <w:szCs w:val="24"/>
                  </w:rPr>
                  <m:t>j</m:t>
                </m:r>
              </m:sub>
            </m:sSub>
          </m:e>
        </m:acc>
      </m:oMath>
      <w:r w:rsidR="003F6A81" w:rsidRPr="00DF4434">
        <w:rPr>
          <w:rFonts w:ascii="Times New Roman" w:eastAsia="Times New Roman" w:hAnsi="Times New Roman" w:cs="Times New Roman"/>
          <w:iCs/>
          <w:sz w:val="24"/>
          <w:szCs w:val="24"/>
        </w:rPr>
        <w:t xml:space="preserve"> dans le </w:t>
      </w:r>
      <w:r w:rsidR="00F86DF6" w:rsidRPr="00DF4434">
        <w:rPr>
          <w:rFonts w:ascii="Times New Roman" w:eastAsia="Times New Roman" w:hAnsi="Times New Roman" w:cs="Times New Roman"/>
          <w:iCs/>
          <w:sz w:val="24"/>
          <w:szCs w:val="24"/>
        </w:rPr>
        <w:t>réseau</w:t>
      </w:r>
      <w:r w:rsidR="003F6A81" w:rsidRPr="00DF4434">
        <w:rPr>
          <w:rFonts w:ascii="Times New Roman" w:eastAsia="Times New Roman" w:hAnsi="Times New Roman" w:cs="Times New Roman"/>
          <w:iCs/>
          <w:sz w:val="24"/>
          <w:szCs w:val="24"/>
        </w:rPr>
        <w:t xml:space="preserve"> direct, alors le terme en </w:t>
      </w:r>
      <w:r w:rsidR="00F86DF6" w:rsidRPr="00DF4434">
        <w:rPr>
          <w:rFonts w:ascii="Times New Roman" w:eastAsia="Times New Roman" w:hAnsi="Times New Roman" w:cs="Times New Roman"/>
          <w:iCs/>
          <w:sz w:val="24"/>
          <w:szCs w:val="24"/>
        </w:rPr>
        <w:t>exponentiel</w:t>
      </w:r>
      <w:r w:rsidR="003F6A81" w:rsidRPr="00DF4434">
        <w:rPr>
          <w:rFonts w:ascii="Times New Roman" w:eastAsia="Times New Roman" w:hAnsi="Times New Roman" w:cs="Times New Roman"/>
          <w:iCs/>
          <w:sz w:val="24"/>
          <w:szCs w:val="24"/>
        </w:rPr>
        <w:t xml:space="preserve"> s’exprime par :</w:t>
      </w:r>
    </w:p>
    <w:p w:rsidR="003C1A7F" w:rsidRPr="009C101C" w:rsidRDefault="00C23A43" w:rsidP="00876935">
      <w:pPr>
        <w:spacing w:line="360" w:lineRule="auto"/>
        <w:jc w:val="center"/>
        <w:rPr>
          <w:rFonts w:ascii="Times New Roman" w:eastAsia="Times New Roman" w:hAnsi="Times New Roman" w:cs="Times New Roman"/>
          <w:sz w:val="24"/>
          <w:szCs w:val="24"/>
          <w:lang w:val="en-US"/>
        </w:rPr>
      </w:pPr>
      <m:oMath>
        <m:acc>
          <m:accPr>
            <m:chr m:val="⃗"/>
            <m:ctrlPr>
              <w:rPr>
                <w:rFonts w:ascii="Cambria Math" w:eastAsia="Times New Roman" w:hAnsi="Times New Roman" w:cs="Times New Roman"/>
                <w:i/>
                <w:sz w:val="24"/>
                <w:szCs w:val="24"/>
              </w:rPr>
            </m:ctrlPr>
          </m:accPr>
          <m:e>
            <m:r>
              <w:rPr>
                <w:rFonts w:ascii="Cambria Math" w:eastAsia="Times New Roman" w:hAnsi="Cambria Math" w:cs="Times New Roman"/>
                <w:sz w:val="24"/>
                <w:szCs w:val="24"/>
              </w:rPr>
              <m:t>H</m:t>
            </m:r>
          </m:e>
        </m:acc>
        <m:r>
          <w:rPr>
            <w:rFonts w:ascii="Cambria Math" w:eastAsia="Times New Roman" w:hAnsi="Times New Roman" w:cs="Times New Roman"/>
            <w:sz w:val="24"/>
            <w:szCs w:val="24"/>
            <w:lang w:val="en-US"/>
          </w:rPr>
          <m:t xml:space="preserve"> </m:t>
        </m:r>
        <m:acc>
          <m:accPr>
            <m:chr m:val="⃗"/>
            <m:ctrlPr>
              <w:rPr>
                <w:rFonts w:ascii="Cambria Math" w:eastAsia="Times New Roman" w:hAnsi="Times New Roman" w:cs="Times New Roman"/>
                <w:i/>
                <w:sz w:val="24"/>
                <w:szCs w:val="24"/>
              </w:rPr>
            </m:ctrlPr>
          </m:accPr>
          <m:e>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Cambria Math" w:cs="Times New Roman"/>
                    <w:sz w:val="24"/>
                    <w:szCs w:val="24"/>
                  </w:rPr>
                  <m:t>j</m:t>
                </m:r>
              </m:sub>
            </m:sSub>
          </m:e>
        </m:acc>
        <m:r>
          <w:rPr>
            <w:rFonts w:ascii="Cambria Math" w:eastAsia="Times New Roman" w:hAnsi="Times New Roman" w:cs="Times New Roman"/>
            <w:sz w:val="24"/>
            <w:szCs w:val="24"/>
            <w:lang w:val="en-US"/>
          </w:rPr>
          <m:t>=</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H</m:t>
            </m:r>
          </m:e>
          <m:sub>
            <m:r>
              <w:rPr>
                <w:rFonts w:ascii="Cambria Math" w:eastAsia="Times New Roman" w:hAnsi="Times New Roman" w:cs="Times New Roman"/>
                <w:sz w:val="24"/>
                <w:szCs w:val="24"/>
                <w:lang w:val="en-US"/>
              </w:rPr>
              <m:t>1</m:t>
            </m:r>
          </m:sub>
        </m:sSub>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1</m:t>
            </m:r>
          </m:sub>
        </m:sSub>
        <m:r>
          <w:rPr>
            <w:rFonts w:ascii="Cambria Math" w:eastAsia="Times New Roman" w:hAnsi="Times New Roman" w:cs="Times New Roman"/>
            <w:sz w:val="24"/>
            <w:szCs w:val="24"/>
            <w:lang w:val="en-US"/>
          </w:rPr>
          <m:t>+</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H</m:t>
            </m:r>
          </m:e>
          <m:sub>
            <m:r>
              <w:rPr>
                <w:rFonts w:ascii="Cambria Math" w:eastAsia="Times New Roman" w:hAnsi="Times New Roman" w:cs="Times New Roman"/>
                <w:sz w:val="24"/>
                <w:szCs w:val="24"/>
                <w:lang w:val="en-US"/>
              </w:rPr>
              <m:t>2</m:t>
            </m:r>
          </m:sub>
        </m:sSub>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2</m:t>
            </m:r>
          </m:sub>
        </m:sSub>
        <m:r>
          <w:rPr>
            <w:rFonts w:ascii="Cambria Math" w:eastAsia="Times New Roman" w:hAnsi="Times New Roman" w:cs="Times New Roman"/>
            <w:sz w:val="24"/>
            <w:szCs w:val="24"/>
            <w:lang w:val="en-US"/>
          </w:rPr>
          <m:t>+</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H</m:t>
            </m:r>
          </m:e>
          <m:sub>
            <m:r>
              <w:rPr>
                <w:rFonts w:ascii="Cambria Math" w:eastAsia="Times New Roman" w:hAnsi="Times New Roman" w:cs="Times New Roman"/>
                <w:sz w:val="24"/>
                <w:szCs w:val="24"/>
                <w:lang w:val="en-US"/>
              </w:rPr>
              <m:t>3</m:t>
            </m:r>
          </m:sub>
        </m:sSub>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3</m:t>
            </m:r>
          </m:sub>
        </m:sSub>
      </m:oMath>
      <w:r w:rsidR="00367F90" w:rsidRPr="009C101C">
        <w:rPr>
          <w:rFonts w:ascii="Times New Roman" w:eastAsia="Times New Roman" w:hAnsi="Times New Roman" w:cs="Times New Roman"/>
          <w:sz w:val="24"/>
          <w:szCs w:val="24"/>
          <w:lang w:val="en-US"/>
        </w:rPr>
        <w:t xml:space="preserve">         [I-16]</w:t>
      </w:r>
    </w:p>
    <w:p w:rsidR="003C1A7F" w:rsidRPr="009C101C" w:rsidRDefault="00C23A43" w:rsidP="00876935">
      <w:pPr>
        <w:spacing w:line="360" w:lineRule="auto"/>
        <w:jc w:val="center"/>
        <w:rPr>
          <w:rFonts w:ascii="Times New Roman" w:eastAsia="Times New Roman" w:hAnsi="Times New Roman" w:cs="Times New Roman"/>
          <w:sz w:val="24"/>
          <w:szCs w:val="24"/>
          <w:lang w:val="en-US"/>
        </w:rPr>
      </w:pPr>
      <m:oMath>
        <m:d>
          <m:dPr>
            <m:begChr m:val="〈"/>
            <m:endChr m:val="〉"/>
            <m:ctrlPr>
              <w:rPr>
                <w:rFonts w:ascii="Cambria Math" w:eastAsia="Times New Roman" w:hAnsi="Times New Roman" w:cs="Times New Roman"/>
                <w:i/>
                <w:sz w:val="24"/>
                <w:szCs w:val="24"/>
              </w:rPr>
            </m:ctrlPr>
          </m:dPr>
          <m:e>
            <m:sSup>
              <m:sSupPr>
                <m:ctrlPr>
                  <w:rPr>
                    <w:rFonts w:ascii="Cambria Math" w:eastAsia="Times New Roman" w:hAnsi="Times New Roman" w:cs="Times New Roman"/>
                    <w:i/>
                    <w:sz w:val="24"/>
                    <w:szCs w:val="24"/>
                  </w:rPr>
                </m:ctrlPr>
              </m:sSupPr>
              <m:e>
                <m:d>
                  <m:dPr>
                    <m:ctrlPr>
                      <w:rPr>
                        <w:rFonts w:ascii="Cambria Math" w:eastAsia="Times New Roman" w:hAnsi="Times New Roman" w:cs="Times New Roman"/>
                        <w:i/>
                        <w:sz w:val="24"/>
                        <w:szCs w:val="24"/>
                      </w:rPr>
                    </m:ctrlPr>
                  </m:dPr>
                  <m:e>
                    <m:acc>
                      <m:accPr>
                        <m:chr m:val="⃗"/>
                        <m:ctrlPr>
                          <w:rPr>
                            <w:rFonts w:ascii="Cambria Math" w:eastAsia="Times New Roman" w:hAnsi="Times New Roman" w:cs="Times New Roman"/>
                            <w:i/>
                            <w:sz w:val="24"/>
                            <w:szCs w:val="24"/>
                          </w:rPr>
                        </m:ctrlPr>
                      </m:accPr>
                      <m:e>
                        <m:r>
                          <w:rPr>
                            <w:rFonts w:ascii="Cambria Math" w:eastAsia="Times New Roman" w:hAnsi="Cambria Math" w:cs="Times New Roman"/>
                            <w:sz w:val="24"/>
                            <w:szCs w:val="24"/>
                          </w:rPr>
                          <m:t>H</m:t>
                        </m:r>
                      </m:e>
                    </m:acc>
                    <m:r>
                      <w:rPr>
                        <w:rFonts w:ascii="Cambria Math" w:eastAsia="Times New Roman" w:hAnsi="Times New Roman" w:cs="Times New Roman"/>
                        <w:sz w:val="24"/>
                        <w:szCs w:val="24"/>
                        <w:lang w:val="en-US"/>
                      </w:rPr>
                      <m:t>.</m:t>
                    </m:r>
                    <m:acc>
                      <m:accPr>
                        <m:chr m:val="⃗"/>
                        <m:ctrlPr>
                          <w:rPr>
                            <w:rFonts w:ascii="Cambria Math" w:eastAsia="Times New Roman" w:hAnsi="Times New Roman" w:cs="Times New Roman"/>
                            <w:i/>
                            <w:sz w:val="24"/>
                            <w:szCs w:val="24"/>
                          </w:rPr>
                        </m:ctrlPr>
                      </m:accPr>
                      <m:e>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Cambria Math" w:cs="Times New Roman"/>
                                <w:sz w:val="24"/>
                                <w:szCs w:val="24"/>
                              </w:rPr>
                              <m:t>j</m:t>
                            </m:r>
                          </m:sub>
                        </m:sSub>
                      </m:e>
                    </m:acc>
                  </m:e>
                </m:d>
              </m:e>
              <m:sup>
                <m:r>
                  <w:rPr>
                    <w:rFonts w:ascii="Cambria Math" w:eastAsia="Times New Roman" w:hAnsi="Times New Roman" w:cs="Times New Roman"/>
                    <w:sz w:val="24"/>
                    <w:szCs w:val="24"/>
                    <w:lang w:val="en-US"/>
                  </w:rPr>
                  <m:t>2</m:t>
                </m:r>
              </m:sup>
            </m:sSup>
          </m:e>
        </m:d>
        <m:r>
          <w:rPr>
            <w:rFonts w:ascii="Cambria Math" w:eastAsia="Times New Roman" w:hAnsi="Times New Roman" w:cs="Times New Roman"/>
            <w:sz w:val="24"/>
            <w:szCs w:val="24"/>
            <w:lang w:val="en-US"/>
          </w:rPr>
          <m:t>=</m:t>
        </m:r>
        <m:d>
          <m:dPr>
            <m:begChr m:val="〈"/>
            <m:endChr m:val="〉"/>
            <m:ctrlPr>
              <w:rPr>
                <w:rFonts w:ascii="Cambria Math" w:eastAsia="Times New Roman" w:hAnsi="Times New Roman" w:cs="Times New Roman"/>
                <w:i/>
                <w:sz w:val="24"/>
                <w:szCs w:val="24"/>
              </w:rPr>
            </m:ctrlPr>
          </m:dPr>
          <m:e>
            <m:d>
              <m:dPr>
                <m:ctrlPr>
                  <w:rPr>
                    <w:rFonts w:ascii="Cambria Math" w:eastAsia="Times New Roman" w:hAnsi="Times New Roman" w:cs="Times New Roman"/>
                    <w:i/>
                    <w:sz w:val="24"/>
                    <w:szCs w:val="24"/>
                  </w:rPr>
                </m:ctrlPr>
              </m:dPr>
              <m:e>
                <m:r>
                  <w:rPr>
                    <w:rFonts w:ascii="Times New Roman" w:eastAsia="Times New Roman" w:hAnsi="Cambria Math" w:cs="Times New Roman"/>
                    <w:sz w:val="24"/>
                    <w:szCs w:val="24"/>
                    <w:lang w:val="en-US"/>
                  </w:rPr>
                  <m:t>h</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1</m:t>
                    </m:r>
                  </m:sub>
                </m:sSub>
                <m:r>
                  <w:rPr>
                    <w:rFonts w:ascii="Cambria Math" w:eastAsia="Times New Roman" w:hAnsi="Times New Roman" w:cs="Times New Roman"/>
                    <w:sz w:val="24"/>
                    <w:szCs w:val="24"/>
                    <w:lang w:val="en-US"/>
                  </w:rPr>
                  <m:t>+</m:t>
                </m:r>
                <m:r>
                  <w:rPr>
                    <w:rFonts w:ascii="Cambria Math" w:eastAsia="Times New Roman" w:hAnsi="Cambria Math" w:cs="Times New Roman"/>
                    <w:sz w:val="24"/>
                    <w:szCs w:val="24"/>
                  </w:rPr>
                  <m:t>k</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2</m:t>
                    </m:r>
                  </m:sub>
                </m:sSub>
                <m:r>
                  <w:rPr>
                    <w:rFonts w:ascii="Cambria Math" w:eastAsia="Times New Roman" w:hAnsi="Times New Roman" w:cs="Times New Roman"/>
                    <w:sz w:val="24"/>
                    <w:szCs w:val="24"/>
                    <w:lang w:val="en-US"/>
                  </w:rPr>
                  <m:t>+</m:t>
                </m:r>
                <m:r>
                  <w:rPr>
                    <w:rFonts w:ascii="Cambria Math" w:eastAsia="Times New Roman" w:hAnsi="Cambria Math" w:cs="Times New Roman"/>
                    <w:sz w:val="24"/>
                    <w:szCs w:val="24"/>
                  </w:rPr>
                  <m:t>l</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3</m:t>
                    </m:r>
                  </m:sub>
                </m:sSub>
              </m:e>
            </m:d>
          </m:e>
        </m:d>
      </m:oMath>
      <w:r w:rsidR="00367F90" w:rsidRPr="009C101C">
        <w:rPr>
          <w:rFonts w:ascii="Times New Roman" w:eastAsia="Times New Roman" w:hAnsi="Times New Roman" w:cs="Times New Roman"/>
          <w:sz w:val="24"/>
          <w:szCs w:val="24"/>
          <w:lang w:val="en-US"/>
        </w:rPr>
        <w:t xml:space="preserve">         [I-17]</w:t>
      </w:r>
    </w:p>
    <w:p w:rsidR="0081276C" w:rsidRPr="009C101C" w:rsidRDefault="00C23A43" w:rsidP="00876935">
      <w:pPr>
        <w:spacing w:line="360" w:lineRule="auto"/>
        <w:jc w:val="center"/>
        <w:rPr>
          <w:rFonts w:ascii="Times New Roman" w:eastAsia="Times New Roman" w:hAnsi="Times New Roman" w:cs="Times New Roman"/>
          <w:sz w:val="24"/>
          <w:szCs w:val="24"/>
          <w:lang w:val="en-US"/>
        </w:rPr>
      </w:pPr>
      <m:oMath>
        <m:d>
          <m:dPr>
            <m:begChr m:val="〈"/>
            <m:endChr m:val="〉"/>
            <m:ctrlPr>
              <w:rPr>
                <w:rFonts w:ascii="Cambria Math" w:eastAsia="Times New Roman" w:hAnsi="Times New Roman" w:cs="Times New Roman"/>
                <w:i/>
                <w:sz w:val="24"/>
                <w:szCs w:val="24"/>
              </w:rPr>
            </m:ctrlPr>
          </m:dPr>
          <m:e>
            <m:sSup>
              <m:sSupPr>
                <m:ctrlPr>
                  <w:rPr>
                    <w:rFonts w:ascii="Cambria Math" w:eastAsia="Times New Roman" w:hAnsi="Times New Roman" w:cs="Times New Roman"/>
                    <w:i/>
                    <w:sz w:val="24"/>
                    <w:szCs w:val="24"/>
                  </w:rPr>
                </m:ctrlPr>
              </m:sSupPr>
              <m:e>
                <m:d>
                  <m:dPr>
                    <m:ctrlPr>
                      <w:rPr>
                        <w:rFonts w:ascii="Cambria Math" w:eastAsia="Times New Roman" w:hAnsi="Times New Roman" w:cs="Times New Roman"/>
                        <w:i/>
                        <w:sz w:val="24"/>
                        <w:szCs w:val="24"/>
                      </w:rPr>
                    </m:ctrlPr>
                  </m:dPr>
                  <m:e>
                    <m:acc>
                      <m:accPr>
                        <m:chr m:val="⃗"/>
                        <m:ctrlPr>
                          <w:rPr>
                            <w:rFonts w:ascii="Cambria Math" w:eastAsia="Times New Roman" w:hAnsi="Times New Roman" w:cs="Times New Roman"/>
                            <w:i/>
                            <w:sz w:val="24"/>
                            <w:szCs w:val="24"/>
                          </w:rPr>
                        </m:ctrlPr>
                      </m:accPr>
                      <m:e>
                        <m:r>
                          <w:rPr>
                            <w:rFonts w:ascii="Cambria Math" w:eastAsia="Times New Roman" w:hAnsi="Cambria Math" w:cs="Times New Roman"/>
                            <w:sz w:val="24"/>
                            <w:szCs w:val="24"/>
                          </w:rPr>
                          <m:t>H</m:t>
                        </m:r>
                      </m:e>
                    </m:acc>
                    <m:r>
                      <w:rPr>
                        <w:rFonts w:ascii="Cambria Math" w:eastAsia="Times New Roman" w:hAnsi="Times New Roman" w:cs="Times New Roman"/>
                        <w:sz w:val="24"/>
                        <w:szCs w:val="24"/>
                        <w:lang w:val="en-US"/>
                      </w:rPr>
                      <m:t>.</m:t>
                    </m:r>
                    <m:acc>
                      <m:accPr>
                        <m:chr m:val="⃗"/>
                        <m:ctrlPr>
                          <w:rPr>
                            <w:rFonts w:ascii="Cambria Math" w:eastAsia="Times New Roman" w:hAnsi="Times New Roman" w:cs="Times New Roman"/>
                            <w:i/>
                            <w:sz w:val="24"/>
                            <w:szCs w:val="24"/>
                          </w:rPr>
                        </m:ctrlPr>
                      </m:accPr>
                      <m:e>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Cambria Math" w:cs="Times New Roman"/>
                                <w:sz w:val="24"/>
                                <w:szCs w:val="24"/>
                              </w:rPr>
                              <m:t>j</m:t>
                            </m:r>
                          </m:sub>
                        </m:sSub>
                      </m:e>
                    </m:acc>
                  </m:e>
                </m:d>
              </m:e>
              <m:sup>
                <m:r>
                  <w:rPr>
                    <w:rFonts w:ascii="Cambria Math" w:eastAsia="Times New Roman" w:hAnsi="Times New Roman" w:cs="Times New Roman"/>
                    <w:sz w:val="24"/>
                    <w:szCs w:val="24"/>
                    <w:lang w:val="en-US"/>
                  </w:rPr>
                  <m:t>2</m:t>
                </m:r>
              </m:sup>
            </m:sSup>
          </m:e>
        </m:d>
        <m:r>
          <w:rPr>
            <w:rFonts w:ascii="Cambria Math" w:eastAsia="Times New Roman" w:hAnsi="Times New Roman" w:cs="Times New Roman"/>
            <w:sz w:val="24"/>
            <w:szCs w:val="24"/>
            <w:lang w:val="en-US"/>
          </w:rPr>
          <m:t>=</m:t>
        </m:r>
        <m:d>
          <m:dPr>
            <m:begChr m:val="〈"/>
            <m:endChr m:val="〉"/>
            <m:ctrlPr>
              <w:rPr>
                <w:rFonts w:ascii="Cambria Math" w:eastAsia="Times New Roman" w:hAnsi="Times New Roman" w:cs="Times New Roman"/>
                <w:i/>
                <w:sz w:val="24"/>
                <w:szCs w:val="24"/>
              </w:rPr>
            </m:ctrlPr>
          </m:dPr>
          <m:e>
            <m:d>
              <m:dPr>
                <m:ctrlPr>
                  <w:rPr>
                    <w:rFonts w:ascii="Cambria Math" w:eastAsia="Times New Roman" w:hAnsi="Times New Roman" w:cs="Times New Roman"/>
                    <w:i/>
                    <w:sz w:val="24"/>
                    <w:szCs w:val="24"/>
                  </w:rPr>
                </m:ctrlPr>
              </m:dPr>
              <m:e>
                <m:sSup>
                  <m:sSupPr>
                    <m:ctrlPr>
                      <w:rPr>
                        <w:rFonts w:ascii="Cambria Math" w:eastAsia="Times New Roman" w:hAnsi="Times New Roman" w:cs="Times New Roman"/>
                        <w:i/>
                        <w:sz w:val="24"/>
                        <w:szCs w:val="24"/>
                      </w:rPr>
                    </m:ctrlPr>
                  </m:sSupPr>
                  <m:e>
                    <m:r>
                      <w:rPr>
                        <w:rFonts w:ascii="Times New Roman" w:eastAsia="Times New Roman" w:hAnsi="Cambria Math" w:cs="Times New Roman"/>
                        <w:sz w:val="24"/>
                        <w:szCs w:val="24"/>
                        <w:lang w:val="en-US"/>
                      </w:rPr>
                      <m:t>h</m:t>
                    </m:r>
                  </m:e>
                  <m:sup>
                    <m:r>
                      <w:rPr>
                        <w:rFonts w:ascii="Cambria Math" w:eastAsia="Times New Roman" w:hAnsi="Times New Roman" w:cs="Times New Roman"/>
                        <w:sz w:val="24"/>
                        <w:szCs w:val="24"/>
                        <w:lang w:val="en-US"/>
                      </w:rPr>
                      <m:t>2</m:t>
                    </m:r>
                  </m:sup>
                </m:sSup>
                <m:sSubSup>
                  <m:sSubSupPr>
                    <m:ctrlPr>
                      <w:rPr>
                        <w:rFonts w:ascii="Cambria Math" w:eastAsia="Times New Roman" w:hAnsi="Times New Roman" w:cs="Times New Roman"/>
                        <w:i/>
                        <w:sz w:val="24"/>
                        <w:szCs w:val="24"/>
                      </w:rPr>
                    </m:ctrlPr>
                  </m:sSubSup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1</m:t>
                    </m:r>
                  </m:sub>
                  <m:sup>
                    <m:r>
                      <w:rPr>
                        <w:rFonts w:ascii="Cambria Math" w:eastAsia="Times New Roman" w:hAnsi="Times New Roman" w:cs="Times New Roman"/>
                        <w:sz w:val="24"/>
                        <w:szCs w:val="24"/>
                        <w:lang w:val="en-US"/>
                      </w:rPr>
                      <m:t>2</m:t>
                    </m:r>
                  </m:sup>
                </m:sSubSup>
                <m:r>
                  <w:rPr>
                    <w:rFonts w:ascii="Cambria Math" w:eastAsia="Times New Roman" w:hAnsi="Times New Roman" w:cs="Times New Roman"/>
                    <w:sz w:val="24"/>
                    <w:szCs w:val="24"/>
                    <w:lang w:val="en-US"/>
                  </w:rPr>
                  <m:t>+</m:t>
                </m:r>
                <m:sSup>
                  <m:sSupPr>
                    <m:ctrlPr>
                      <w:rPr>
                        <w:rFonts w:ascii="Cambria Math" w:eastAsia="Times New Roman" w:hAnsi="Times New Roman" w:cs="Times New Roman"/>
                        <w:i/>
                        <w:sz w:val="24"/>
                        <w:szCs w:val="24"/>
                      </w:rPr>
                    </m:ctrlPr>
                  </m:sSupPr>
                  <m:e>
                    <m:r>
                      <w:rPr>
                        <w:rFonts w:ascii="Cambria Math" w:eastAsia="Times New Roman" w:hAnsi="Cambria Math" w:cs="Times New Roman"/>
                        <w:sz w:val="24"/>
                        <w:szCs w:val="24"/>
                      </w:rPr>
                      <m:t>k</m:t>
                    </m:r>
                  </m:e>
                  <m:sup>
                    <m:r>
                      <w:rPr>
                        <w:rFonts w:ascii="Cambria Math" w:eastAsia="Times New Roman" w:hAnsi="Times New Roman" w:cs="Times New Roman"/>
                        <w:sz w:val="24"/>
                        <w:szCs w:val="24"/>
                        <w:lang w:val="en-US"/>
                      </w:rPr>
                      <m:t>2</m:t>
                    </m:r>
                  </m:sup>
                </m:sSup>
                <m:sSubSup>
                  <m:sSubSupPr>
                    <m:ctrlPr>
                      <w:rPr>
                        <w:rFonts w:ascii="Cambria Math" w:eastAsia="Times New Roman" w:hAnsi="Times New Roman" w:cs="Times New Roman"/>
                        <w:i/>
                        <w:sz w:val="24"/>
                        <w:szCs w:val="24"/>
                      </w:rPr>
                    </m:ctrlPr>
                  </m:sSubSup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2</m:t>
                    </m:r>
                  </m:sub>
                  <m:sup>
                    <m:r>
                      <w:rPr>
                        <w:rFonts w:ascii="Cambria Math" w:eastAsia="Times New Roman" w:hAnsi="Times New Roman" w:cs="Times New Roman"/>
                        <w:sz w:val="24"/>
                        <w:szCs w:val="24"/>
                        <w:lang w:val="en-US"/>
                      </w:rPr>
                      <m:t>2</m:t>
                    </m:r>
                  </m:sup>
                </m:sSubSup>
                <m:r>
                  <w:rPr>
                    <w:rFonts w:ascii="Cambria Math" w:eastAsia="Times New Roman" w:hAnsi="Times New Roman" w:cs="Times New Roman"/>
                    <w:sz w:val="24"/>
                    <w:szCs w:val="24"/>
                    <w:lang w:val="en-US"/>
                  </w:rPr>
                  <m:t>+</m:t>
                </m:r>
                <m:sSup>
                  <m:sSupPr>
                    <m:ctrlPr>
                      <w:rPr>
                        <w:rFonts w:ascii="Cambria Math" w:eastAsia="Times New Roman" w:hAnsi="Times New Roman" w:cs="Times New Roman"/>
                        <w:i/>
                        <w:sz w:val="24"/>
                        <w:szCs w:val="24"/>
                      </w:rPr>
                    </m:ctrlPr>
                  </m:sSupPr>
                  <m:e>
                    <m:r>
                      <w:rPr>
                        <w:rFonts w:ascii="Cambria Math" w:eastAsia="Times New Roman" w:hAnsi="Cambria Math" w:cs="Times New Roman"/>
                        <w:sz w:val="24"/>
                        <w:szCs w:val="24"/>
                      </w:rPr>
                      <m:t>l</m:t>
                    </m:r>
                  </m:e>
                  <m:sup>
                    <m:r>
                      <w:rPr>
                        <w:rFonts w:ascii="Cambria Math" w:eastAsia="Times New Roman" w:hAnsi="Times New Roman" w:cs="Times New Roman"/>
                        <w:sz w:val="24"/>
                        <w:szCs w:val="24"/>
                        <w:lang w:val="en-US"/>
                      </w:rPr>
                      <m:t>2</m:t>
                    </m:r>
                  </m:sup>
                </m:sSup>
                <m:sSubSup>
                  <m:sSubSupPr>
                    <m:ctrlPr>
                      <w:rPr>
                        <w:rFonts w:ascii="Cambria Math" w:eastAsia="Times New Roman" w:hAnsi="Times New Roman" w:cs="Times New Roman"/>
                        <w:i/>
                        <w:sz w:val="24"/>
                        <w:szCs w:val="24"/>
                      </w:rPr>
                    </m:ctrlPr>
                  </m:sSubSup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3</m:t>
                    </m:r>
                  </m:sub>
                  <m:sup>
                    <m:r>
                      <w:rPr>
                        <w:rFonts w:ascii="Cambria Math" w:eastAsia="Times New Roman" w:hAnsi="Times New Roman" w:cs="Times New Roman"/>
                        <w:sz w:val="24"/>
                        <w:szCs w:val="24"/>
                        <w:lang w:val="en-US"/>
                      </w:rPr>
                      <m:t>2</m:t>
                    </m:r>
                  </m:sup>
                </m:sSubSup>
                <m:r>
                  <w:rPr>
                    <w:rFonts w:ascii="Cambria Math" w:eastAsia="Times New Roman" w:hAnsi="Times New Roman" w:cs="Times New Roman"/>
                    <w:sz w:val="24"/>
                    <w:szCs w:val="24"/>
                    <w:lang w:val="en-US"/>
                  </w:rPr>
                  <m:t>+2</m:t>
                </m:r>
                <m:r>
                  <w:rPr>
                    <w:rFonts w:ascii="Cambria Math" w:eastAsia="Times New Roman" w:hAnsi="Cambria Math" w:cs="Times New Roman"/>
                    <w:sz w:val="24"/>
                    <w:szCs w:val="24"/>
                    <w:lang w:val="en-US"/>
                  </w:rPr>
                  <m:t>h</m:t>
                </m:r>
                <m:r>
                  <w:rPr>
                    <w:rFonts w:ascii="Cambria Math" w:eastAsia="Times New Roman" w:hAnsi="Cambria Math" w:cs="Times New Roman"/>
                    <w:sz w:val="24"/>
                    <w:szCs w:val="24"/>
                  </w:rPr>
                  <m:t>k</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1</m:t>
                    </m:r>
                  </m:sub>
                </m:sSub>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2</m:t>
                    </m:r>
                  </m:sub>
                </m:sSub>
                <m:r>
                  <w:rPr>
                    <w:rFonts w:ascii="Cambria Math" w:eastAsia="Times New Roman" w:hAnsi="Times New Roman" w:cs="Times New Roman"/>
                    <w:sz w:val="24"/>
                    <w:szCs w:val="24"/>
                    <w:lang w:val="en-US"/>
                  </w:rPr>
                  <m:t>+2</m:t>
                </m:r>
                <m:r>
                  <w:rPr>
                    <w:rFonts w:ascii="Cambria Math" w:eastAsia="Times New Roman" w:hAnsi="Cambria Math" w:cs="Times New Roman"/>
                    <w:sz w:val="24"/>
                    <w:szCs w:val="24"/>
                    <w:lang w:val="en-US"/>
                  </w:rPr>
                  <m:t>h</m:t>
                </m:r>
                <m:r>
                  <w:rPr>
                    <w:rFonts w:ascii="Cambria Math" w:eastAsia="Times New Roman" w:hAnsi="Cambria Math" w:cs="Times New Roman"/>
                    <w:sz w:val="24"/>
                    <w:szCs w:val="24"/>
                  </w:rPr>
                  <m:t>l</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1</m:t>
                    </m:r>
                  </m:sub>
                </m:sSub>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3</m:t>
                    </m:r>
                  </m:sub>
                </m:sSub>
                <m:r>
                  <w:rPr>
                    <w:rFonts w:ascii="Cambria Math" w:eastAsia="Times New Roman" w:hAnsi="Times New Roman" w:cs="Times New Roman"/>
                    <w:sz w:val="24"/>
                    <w:szCs w:val="24"/>
                    <w:lang w:val="en-US"/>
                  </w:rPr>
                  <m:t>+2</m:t>
                </m:r>
                <m:r>
                  <w:rPr>
                    <w:rFonts w:ascii="Cambria Math" w:eastAsia="Times New Roman" w:hAnsi="Cambria Math" w:cs="Times New Roman"/>
                    <w:sz w:val="24"/>
                    <w:szCs w:val="24"/>
                  </w:rPr>
                  <m:t>kl</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2</m:t>
                    </m:r>
                  </m:sub>
                </m:sSub>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3</m:t>
                    </m:r>
                  </m:sub>
                </m:sSub>
              </m:e>
            </m:d>
          </m:e>
        </m:d>
      </m:oMath>
      <w:r w:rsidR="00367F90" w:rsidRPr="009C101C">
        <w:rPr>
          <w:rFonts w:ascii="Times New Roman" w:eastAsia="Times New Roman" w:hAnsi="Times New Roman" w:cs="Times New Roman"/>
          <w:sz w:val="24"/>
          <w:szCs w:val="24"/>
          <w:lang w:val="en-US"/>
        </w:rPr>
        <w:t xml:space="preserve">         [I-18]</w:t>
      </w:r>
    </w:p>
    <w:p w:rsidR="009D5901" w:rsidRPr="00DF4434" w:rsidRDefault="009D5901" w:rsidP="00876935">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Ou encore, en notation matricielle :</w:t>
      </w:r>
    </w:p>
    <w:p w:rsidR="003C1A7F" w:rsidRPr="009C101C" w:rsidRDefault="00C23A43" w:rsidP="00876935">
      <w:pPr>
        <w:spacing w:line="360" w:lineRule="auto"/>
        <w:jc w:val="center"/>
        <w:rPr>
          <w:rFonts w:ascii="Times New Roman" w:eastAsia="Times New Roman" w:hAnsi="Times New Roman" w:cs="Times New Roman"/>
          <w:sz w:val="24"/>
          <w:szCs w:val="24"/>
          <w:lang w:val="en-US"/>
        </w:rPr>
      </w:pPr>
      <m:oMath>
        <m:d>
          <m:dPr>
            <m:begChr m:val="〈"/>
            <m:endChr m:val="〉"/>
            <m:ctrlPr>
              <w:rPr>
                <w:rFonts w:ascii="Cambria Math" w:eastAsia="Times New Roman" w:hAnsi="Times New Roman" w:cs="Times New Roman"/>
                <w:i/>
                <w:sz w:val="24"/>
                <w:szCs w:val="24"/>
              </w:rPr>
            </m:ctrlPr>
          </m:dPr>
          <m:e>
            <m:sSup>
              <m:sSupPr>
                <m:ctrlPr>
                  <w:rPr>
                    <w:rFonts w:ascii="Cambria Math" w:eastAsia="Times New Roman" w:hAnsi="Times New Roman" w:cs="Times New Roman"/>
                    <w:i/>
                    <w:sz w:val="24"/>
                    <w:szCs w:val="24"/>
                  </w:rPr>
                </m:ctrlPr>
              </m:sSupPr>
              <m:e>
                <m:d>
                  <m:dPr>
                    <m:ctrlPr>
                      <w:rPr>
                        <w:rFonts w:ascii="Cambria Math" w:eastAsia="Times New Roman" w:hAnsi="Times New Roman" w:cs="Times New Roman"/>
                        <w:i/>
                        <w:sz w:val="24"/>
                        <w:szCs w:val="24"/>
                      </w:rPr>
                    </m:ctrlPr>
                  </m:dPr>
                  <m:e>
                    <m:acc>
                      <m:accPr>
                        <m:chr m:val="⃗"/>
                        <m:ctrlPr>
                          <w:rPr>
                            <w:rFonts w:ascii="Cambria Math" w:eastAsia="Times New Roman" w:hAnsi="Times New Roman" w:cs="Times New Roman"/>
                            <w:i/>
                            <w:sz w:val="24"/>
                            <w:szCs w:val="24"/>
                          </w:rPr>
                        </m:ctrlPr>
                      </m:accPr>
                      <m:e>
                        <m:r>
                          <w:rPr>
                            <w:rFonts w:ascii="Cambria Math" w:eastAsia="Times New Roman" w:hAnsi="Cambria Math" w:cs="Times New Roman"/>
                            <w:sz w:val="24"/>
                            <w:szCs w:val="24"/>
                          </w:rPr>
                          <m:t>H</m:t>
                        </m:r>
                      </m:e>
                    </m:acc>
                    <m:r>
                      <w:rPr>
                        <w:rFonts w:ascii="Cambria Math" w:eastAsia="Times New Roman" w:hAnsi="Times New Roman" w:cs="Times New Roman"/>
                        <w:sz w:val="24"/>
                        <w:szCs w:val="24"/>
                        <w:lang w:val="en-US"/>
                      </w:rPr>
                      <m:t>.</m:t>
                    </m:r>
                    <m:acc>
                      <m:accPr>
                        <m:chr m:val="⃗"/>
                        <m:ctrlPr>
                          <w:rPr>
                            <w:rFonts w:ascii="Cambria Math" w:eastAsia="Times New Roman" w:hAnsi="Times New Roman" w:cs="Times New Roman"/>
                            <w:i/>
                            <w:sz w:val="24"/>
                            <w:szCs w:val="24"/>
                          </w:rPr>
                        </m:ctrlPr>
                      </m:accPr>
                      <m:e>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Cambria Math" w:cs="Times New Roman"/>
                                <w:sz w:val="24"/>
                                <w:szCs w:val="24"/>
                              </w:rPr>
                              <m:t>j</m:t>
                            </m:r>
                          </m:sub>
                        </m:sSub>
                      </m:e>
                    </m:acc>
                  </m:e>
                </m:d>
              </m:e>
              <m:sup>
                <m:r>
                  <w:rPr>
                    <w:rFonts w:ascii="Cambria Math" w:eastAsia="Times New Roman" w:hAnsi="Times New Roman" w:cs="Times New Roman"/>
                    <w:sz w:val="24"/>
                    <w:szCs w:val="24"/>
                    <w:lang w:val="en-US"/>
                  </w:rPr>
                  <m:t>2</m:t>
                </m:r>
              </m:sup>
            </m:sSup>
          </m:e>
        </m:d>
        <m:r>
          <w:rPr>
            <w:rFonts w:ascii="Cambria Math" w:eastAsia="Times New Roman" w:hAnsi="Times New Roman" w:cs="Times New Roman"/>
            <w:sz w:val="24"/>
            <w:szCs w:val="24"/>
            <w:lang w:val="en-US"/>
          </w:rPr>
          <m:t>=</m:t>
        </m:r>
        <m:d>
          <m:dPr>
            <m:begChr m:val="〈"/>
            <m:endChr m:val="〉"/>
            <m:ctrlPr>
              <w:rPr>
                <w:rFonts w:ascii="Cambria Math" w:eastAsia="Times New Roman" w:hAnsi="Times New Roman" w:cs="Times New Roman"/>
                <w:i/>
                <w:sz w:val="24"/>
                <w:szCs w:val="24"/>
              </w:rPr>
            </m:ctrlPr>
          </m:dPr>
          <m:e>
            <m:nary>
              <m:naryPr>
                <m:chr m:val="∑"/>
                <m:limLoc m:val="undOvr"/>
                <m:ctrlPr>
                  <w:rPr>
                    <w:rFonts w:ascii="Cambria Math" w:eastAsia="Times New Roman" w:hAnsi="Times New Roman" w:cs="Times New Roman"/>
                    <w:i/>
                    <w:sz w:val="24"/>
                    <w:szCs w:val="24"/>
                  </w:rPr>
                </m:ctrlPr>
              </m:naryPr>
              <m:sub>
                <m:r>
                  <w:rPr>
                    <w:rFonts w:ascii="Cambria Math" w:eastAsia="Times New Roman" w:hAnsi="Cambria Math" w:cs="Times New Roman"/>
                    <w:sz w:val="24"/>
                    <w:szCs w:val="24"/>
                  </w:rPr>
                  <m:t>i</m:t>
                </m:r>
                <m:r>
                  <w:rPr>
                    <w:rFonts w:ascii="Cambria Math" w:eastAsia="Times New Roman" w:hAnsi="Times New Roman" w:cs="Times New Roman"/>
                    <w:sz w:val="24"/>
                    <w:szCs w:val="24"/>
                    <w:lang w:val="en-US"/>
                  </w:rPr>
                  <m:t>=1</m:t>
                </m:r>
              </m:sub>
              <m:sup>
                <m:r>
                  <w:rPr>
                    <w:rFonts w:ascii="Cambria Math" w:eastAsia="Times New Roman" w:hAnsi="Times New Roman" w:cs="Times New Roman"/>
                    <w:sz w:val="24"/>
                    <w:szCs w:val="24"/>
                    <w:lang w:val="en-US"/>
                  </w:rPr>
                  <m:t>3</m:t>
                </m:r>
              </m:sup>
              <m:e>
                <m:nary>
                  <m:naryPr>
                    <m:chr m:val="∑"/>
                    <m:limLoc m:val="undOvr"/>
                    <m:ctrlPr>
                      <w:rPr>
                        <w:rFonts w:ascii="Cambria Math" w:eastAsia="Times New Roman" w:hAnsi="Times New Roman" w:cs="Times New Roman"/>
                        <w:i/>
                        <w:sz w:val="24"/>
                        <w:szCs w:val="24"/>
                      </w:rPr>
                    </m:ctrlPr>
                  </m:naryPr>
                  <m:sub>
                    <m:r>
                      <w:rPr>
                        <w:rFonts w:ascii="Cambria Math" w:eastAsia="Times New Roman" w:hAnsi="Cambria Math" w:cs="Times New Roman"/>
                        <w:sz w:val="24"/>
                        <w:szCs w:val="24"/>
                      </w:rPr>
                      <m:t>j</m:t>
                    </m:r>
                    <m:r>
                      <w:rPr>
                        <w:rFonts w:ascii="Cambria Math" w:eastAsia="Times New Roman" w:hAnsi="Times New Roman" w:cs="Times New Roman"/>
                        <w:sz w:val="24"/>
                        <w:szCs w:val="24"/>
                        <w:lang w:val="en-US"/>
                      </w:rPr>
                      <m:t>=1</m:t>
                    </m:r>
                  </m:sub>
                  <m:sup>
                    <m:r>
                      <w:rPr>
                        <w:rFonts w:ascii="Cambria Math" w:eastAsia="Times New Roman" w:hAnsi="Times New Roman" w:cs="Times New Roman"/>
                        <w:sz w:val="24"/>
                        <w:szCs w:val="24"/>
                        <w:lang w:val="en-US"/>
                      </w:rPr>
                      <m:t>3</m:t>
                    </m:r>
                  </m:sup>
                  <m:e>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H</m:t>
                        </m:r>
                      </m:e>
                      <m:sub>
                        <m:r>
                          <w:rPr>
                            <w:rFonts w:ascii="Cambria Math" w:eastAsia="Times New Roman" w:hAnsi="Cambria Math" w:cs="Times New Roman"/>
                            <w:sz w:val="24"/>
                            <w:szCs w:val="24"/>
                          </w:rPr>
                          <m:t>i</m:t>
                        </m:r>
                      </m:sub>
                    </m:sSub>
                  </m:e>
                </m:nary>
              </m:e>
            </m:nary>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Cambria Math" w:cs="Times New Roman"/>
                    <w:sz w:val="24"/>
                    <w:szCs w:val="24"/>
                  </w:rPr>
                  <m:t>i</m:t>
                </m:r>
              </m:sub>
            </m:sSub>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Cambria Math" w:cs="Times New Roman"/>
                    <w:sz w:val="24"/>
                    <w:szCs w:val="24"/>
                  </w:rPr>
                  <m:t>J</m:t>
                </m:r>
              </m:sub>
            </m:sSub>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H</m:t>
                </m:r>
              </m:e>
              <m:sub>
                <m:r>
                  <w:rPr>
                    <w:rFonts w:ascii="Cambria Math" w:eastAsia="Times New Roman" w:hAnsi="Cambria Math" w:cs="Times New Roman"/>
                    <w:sz w:val="24"/>
                    <w:szCs w:val="24"/>
                  </w:rPr>
                  <m:t>J</m:t>
                </m:r>
              </m:sub>
            </m:sSub>
          </m:e>
        </m:d>
        <m:r>
          <w:rPr>
            <w:rFonts w:ascii="Cambria Math" w:eastAsia="Times New Roman" w:hAnsi="Times New Roman" w:cs="Times New Roman"/>
            <w:sz w:val="24"/>
            <w:szCs w:val="24"/>
            <w:lang w:val="en-US"/>
          </w:rPr>
          <m:t>=</m:t>
        </m:r>
        <m:d>
          <m:dPr>
            <m:begChr m:val="〈"/>
            <m:endChr m:val="〉"/>
            <m:ctrlPr>
              <w:rPr>
                <w:rFonts w:ascii="Cambria Math" w:eastAsia="Times New Roman" w:hAnsi="Times New Roman" w:cs="Times New Roman"/>
                <w:i/>
                <w:sz w:val="24"/>
                <w:szCs w:val="24"/>
              </w:rPr>
            </m:ctrlPr>
          </m:dPr>
          <m:e>
            <m:nary>
              <m:naryPr>
                <m:chr m:val="∑"/>
                <m:limLoc m:val="undOvr"/>
                <m:ctrlPr>
                  <w:rPr>
                    <w:rFonts w:ascii="Cambria Math" w:eastAsia="Times New Roman" w:hAnsi="Times New Roman" w:cs="Times New Roman"/>
                    <w:i/>
                    <w:sz w:val="24"/>
                    <w:szCs w:val="24"/>
                  </w:rPr>
                </m:ctrlPr>
              </m:naryPr>
              <m:sub>
                <m:r>
                  <w:rPr>
                    <w:rFonts w:ascii="Cambria Math" w:eastAsia="Times New Roman" w:hAnsi="Cambria Math" w:cs="Times New Roman"/>
                    <w:sz w:val="24"/>
                    <w:szCs w:val="24"/>
                  </w:rPr>
                  <m:t>i</m:t>
                </m:r>
                <m:r>
                  <w:rPr>
                    <w:rFonts w:ascii="Cambria Math" w:eastAsia="Times New Roman" w:hAnsi="Times New Roman" w:cs="Times New Roman"/>
                    <w:sz w:val="24"/>
                    <w:szCs w:val="24"/>
                    <w:lang w:val="en-US"/>
                  </w:rPr>
                  <m:t>=1</m:t>
                </m:r>
              </m:sub>
              <m:sup>
                <m:r>
                  <w:rPr>
                    <w:rFonts w:ascii="Cambria Math" w:eastAsia="Times New Roman" w:hAnsi="Times New Roman" w:cs="Times New Roman"/>
                    <w:sz w:val="24"/>
                    <w:szCs w:val="24"/>
                    <w:lang w:val="en-US"/>
                  </w:rPr>
                  <m:t>3</m:t>
                </m:r>
              </m:sup>
              <m:e>
                <m:nary>
                  <m:naryPr>
                    <m:chr m:val="∑"/>
                    <m:limLoc m:val="undOvr"/>
                    <m:ctrlPr>
                      <w:rPr>
                        <w:rFonts w:ascii="Cambria Math" w:eastAsia="Times New Roman" w:hAnsi="Times New Roman" w:cs="Times New Roman"/>
                        <w:i/>
                        <w:sz w:val="24"/>
                        <w:szCs w:val="24"/>
                      </w:rPr>
                    </m:ctrlPr>
                  </m:naryPr>
                  <m:sub>
                    <m:r>
                      <w:rPr>
                        <w:rFonts w:ascii="Cambria Math" w:eastAsia="Times New Roman" w:hAnsi="Cambria Math" w:cs="Times New Roman"/>
                        <w:sz w:val="24"/>
                        <w:szCs w:val="24"/>
                      </w:rPr>
                      <m:t>j</m:t>
                    </m:r>
                    <m:r>
                      <w:rPr>
                        <w:rFonts w:ascii="Cambria Math" w:eastAsia="Times New Roman" w:hAnsi="Times New Roman" w:cs="Times New Roman"/>
                        <w:sz w:val="24"/>
                        <w:szCs w:val="24"/>
                        <w:lang w:val="en-US"/>
                      </w:rPr>
                      <m:t>=1</m:t>
                    </m:r>
                  </m:sub>
                  <m:sup>
                    <m:r>
                      <w:rPr>
                        <w:rFonts w:ascii="Cambria Math" w:eastAsia="Times New Roman" w:hAnsi="Times New Roman" w:cs="Times New Roman"/>
                        <w:sz w:val="24"/>
                        <w:szCs w:val="24"/>
                        <w:lang w:val="en-US"/>
                      </w:rPr>
                      <m:t>3</m:t>
                    </m:r>
                  </m:sup>
                  <m:e>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H</m:t>
                        </m:r>
                      </m:e>
                      <m:sub>
                        <m:r>
                          <w:rPr>
                            <w:rFonts w:ascii="Cambria Math" w:eastAsia="Times New Roman" w:hAnsi="Cambria Math" w:cs="Times New Roman"/>
                            <w:sz w:val="24"/>
                            <w:szCs w:val="24"/>
                          </w:rPr>
                          <m:t>i</m:t>
                        </m:r>
                      </m:sub>
                    </m:sSub>
                  </m:e>
                </m:nary>
              </m:e>
            </m:nary>
            <m:d>
              <m:dPr>
                <m:begChr m:val="〈"/>
                <m:endChr m:val="〉"/>
                <m:ctrlPr>
                  <w:rPr>
                    <w:rFonts w:ascii="Cambria Math" w:eastAsia="Times New Roman" w:hAnsi="Times New Roman" w:cs="Times New Roman"/>
                    <w:i/>
                    <w:sz w:val="24"/>
                    <w:szCs w:val="24"/>
                  </w:rPr>
                </m:ctrlPr>
              </m:dPr>
              <m:e>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Cambria Math" w:cs="Times New Roman"/>
                        <w:sz w:val="24"/>
                        <w:szCs w:val="24"/>
                      </w:rPr>
                      <m:t>i</m:t>
                    </m:r>
                  </m:sub>
                </m:sSub>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Cambria Math" w:cs="Times New Roman"/>
                        <w:sz w:val="24"/>
                        <w:szCs w:val="24"/>
                      </w:rPr>
                      <m:t>J</m:t>
                    </m:r>
                  </m:sub>
                </m:sSub>
              </m:e>
            </m:d>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H</m:t>
                </m:r>
              </m:e>
              <m:sub>
                <m:r>
                  <w:rPr>
                    <w:rFonts w:ascii="Cambria Math" w:eastAsia="Times New Roman" w:hAnsi="Cambria Math" w:cs="Times New Roman"/>
                    <w:sz w:val="24"/>
                    <w:szCs w:val="24"/>
                  </w:rPr>
                  <m:t>J</m:t>
                </m:r>
              </m:sub>
            </m:sSub>
          </m:e>
        </m:d>
      </m:oMath>
      <w:r w:rsidR="00367F90" w:rsidRPr="009C101C">
        <w:rPr>
          <w:rFonts w:ascii="Times New Roman" w:eastAsia="Times New Roman" w:hAnsi="Times New Roman" w:cs="Times New Roman"/>
          <w:sz w:val="24"/>
          <w:szCs w:val="24"/>
          <w:lang w:val="en-US"/>
        </w:rPr>
        <w:t xml:space="preserve">         [I-19]</w:t>
      </w:r>
    </w:p>
    <w:p w:rsidR="00D05197" w:rsidRPr="009C101C" w:rsidRDefault="00C23A43" w:rsidP="00876935">
      <w:pPr>
        <w:spacing w:line="360" w:lineRule="auto"/>
        <w:jc w:val="center"/>
        <w:rPr>
          <w:rFonts w:ascii="Times New Roman" w:eastAsia="Times New Roman" w:hAnsi="Times New Roman" w:cs="Times New Roman"/>
          <w:b/>
          <w:bCs/>
          <w:sz w:val="24"/>
          <w:szCs w:val="24"/>
          <w:lang w:val="en-US"/>
        </w:rPr>
      </w:pPr>
      <m:oMath>
        <m:d>
          <m:dPr>
            <m:begChr m:val="〈"/>
            <m:endChr m:val="〉"/>
            <m:ctrlPr>
              <w:rPr>
                <w:rFonts w:ascii="Cambria Math" w:eastAsia="Times New Roman" w:hAnsi="Times New Roman" w:cs="Times New Roman"/>
                <w:b/>
                <w:bCs/>
                <w:i/>
                <w:sz w:val="24"/>
                <w:szCs w:val="24"/>
              </w:rPr>
            </m:ctrlPr>
          </m:dPr>
          <m:e>
            <m:sSup>
              <m:sSupPr>
                <m:ctrlPr>
                  <w:rPr>
                    <w:rFonts w:ascii="Cambria Math" w:eastAsia="Times New Roman" w:hAnsi="Times New Roman" w:cs="Times New Roman"/>
                    <w:b/>
                    <w:bCs/>
                    <w:i/>
                    <w:sz w:val="24"/>
                    <w:szCs w:val="24"/>
                  </w:rPr>
                </m:ctrlPr>
              </m:sSupPr>
              <m:e>
                <m:d>
                  <m:dPr>
                    <m:ctrlPr>
                      <w:rPr>
                        <w:rFonts w:ascii="Cambria Math" w:eastAsia="Times New Roman" w:hAnsi="Times New Roman" w:cs="Times New Roman"/>
                        <w:b/>
                        <w:bCs/>
                        <w:i/>
                        <w:sz w:val="24"/>
                        <w:szCs w:val="24"/>
                      </w:rPr>
                    </m:ctrlPr>
                  </m:dPr>
                  <m:e>
                    <m:acc>
                      <m:accPr>
                        <m:chr m:val="⃗"/>
                        <m:ctrlPr>
                          <w:rPr>
                            <w:rFonts w:ascii="Cambria Math" w:eastAsia="Times New Roman" w:hAnsi="Times New Roman" w:cs="Times New Roman"/>
                            <w:b/>
                            <w:bCs/>
                            <w:i/>
                            <w:sz w:val="24"/>
                            <w:szCs w:val="24"/>
                          </w:rPr>
                        </m:ctrlPr>
                      </m:accPr>
                      <m:e>
                        <m:r>
                          <m:rPr>
                            <m:sty m:val="bi"/>
                          </m:rPr>
                          <w:rPr>
                            <w:rFonts w:ascii="Cambria Math" w:eastAsia="Times New Roman" w:hAnsi="Cambria Math" w:cs="Times New Roman"/>
                            <w:sz w:val="24"/>
                            <w:szCs w:val="24"/>
                          </w:rPr>
                          <m:t>H</m:t>
                        </m:r>
                      </m:e>
                    </m:acc>
                    <m:r>
                      <m:rPr>
                        <m:sty m:val="bi"/>
                      </m:rPr>
                      <w:rPr>
                        <w:rFonts w:ascii="Cambria Math" w:eastAsia="Times New Roman" w:hAnsi="Times New Roman" w:cs="Times New Roman"/>
                        <w:sz w:val="24"/>
                        <w:szCs w:val="24"/>
                        <w:lang w:val="en-US"/>
                      </w:rPr>
                      <m:t>.</m:t>
                    </m:r>
                    <m:acc>
                      <m:accPr>
                        <m:chr m:val="⃗"/>
                        <m:ctrlPr>
                          <w:rPr>
                            <w:rFonts w:ascii="Cambria Math" w:eastAsia="Times New Roman" w:hAnsi="Times New Roman" w:cs="Times New Roman"/>
                            <w:b/>
                            <w:bCs/>
                            <w:i/>
                            <w:sz w:val="24"/>
                            <w:szCs w:val="24"/>
                          </w:rPr>
                        </m:ctrlPr>
                      </m:accPr>
                      <m:e>
                        <m:sSub>
                          <m:sSubPr>
                            <m:ctrlPr>
                              <w:rPr>
                                <w:rFonts w:ascii="Cambria Math" w:eastAsia="Times New Roman" w:hAnsi="Times New Roman" w:cs="Times New Roman"/>
                                <w:b/>
                                <w:bCs/>
                                <w:i/>
                                <w:sz w:val="24"/>
                                <w:szCs w:val="24"/>
                              </w:rPr>
                            </m:ctrlPr>
                          </m:sSubPr>
                          <m:e>
                            <m:r>
                              <m:rPr>
                                <m:sty m:val="bi"/>
                              </m:rPr>
                              <w:rPr>
                                <w:rFonts w:ascii="Cambria Math" w:eastAsia="Times New Roman" w:hAnsi="Cambria Math" w:cs="Times New Roman"/>
                                <w:sz w:val="24"/>
                                <w:szCs w:val="24"/>
                              </w:rPr>
                              <m:t>U</m:t>
                            </m:r>
                          </m:e>
                          <m:sub>
                            <m:r>
                              <m:rPr>
                                <m:sty m:val="bi"/>
                              </m:rPr>
                              <w:rPr>
                                <w:rFonts w:ascii="Cambria Math" w:eastAsia="Times New Roman" w:hAnsi="Cambria Math" w:cs="Times New Roman"/>
                                <w:sz w:val="24"/>
                                <w:szCs w:val="24"/>
                              </w:rPr>
                              <m:t>j</m:t>
                            </m:r>
                          </m:sub>
                        </m:sSub>
                      </m:e>
                    </m:acc>
                  </m:e>
                </m:d>
              </m:e>
              <m:sup>
                <m:r>
                  <m:rPr>
                    <m:sty m:val="bi"/>
                  </m:rPr>
                  <w:rPr>
                    <w:rFonts w:ascii="Cambria Math" w:eastAsia="Times New Roman" w:hAnsi="Cambria Math" w:cs="Times New Roman"/>
                    <w:sz w:val="24"/>
                    <w:szCs w:val="24"/>
                  </w:rPr>
                  <m:t>2</m:t>
                </m:r>
              </m:sup>
            </m:sSup>
          </m:e>
        </m:d>
        <m:r>
          <m:rPr>
            <m:sty m:val="bi"/>
          </m:rPr>
          <w:rPr>
            <w:rFonts w:ascii="Cambria Math" w:eastAsia="Times New Roman" w:hAnsi="Times New Roman" w:cs="Times New Roman"/>
            <w:sz w:val="24"/>
            <w:szCs w:val="24"/>
            <w:lang w:val="en-US"/>
          </w:rPr>
          <m:t>=</m:t>
        </m:r>
        <m:nary>
          <m:naryPr>
            <m:chr m:val="∑"/>
            <m:limLoc m:val="undOvr"/>
            <m:ctrlPr>
              <w:rPr>
                <w:rFonts w:ascii="Cambria Math" w:eastAsia="Times New Roman" w:hAnsi="Times New Roman" w:cs="Times New Roman"/>
                <w:b/>
                <w:bCs/>
                <w:i/>
                <w:sz w:val="24"/>
                <w:szCs w:val="24"/>
              </w:rPr>
            </m:ctrlPr>
          </m:naryPr>
          <m:sub>
            <m:r>
              <m:rPr>
                <m:sty m:val="bi"/>
              </m:rPr>
              <w:rPr>
                <w:rFonts w:ascii="Cambria Math" w:eastAsia="Times New Roman" w:hAnsi="Cambria Math" w:cs="Times New Roman"/>
                <w:sz w:val="24"/>
                <w:szCs w:val="24"/>
              </w:rPr>
              <m:t>i</m:t>
            </m:r>
            <m:r>
              <m:rPr>
                <m:sty m:val="bi"/>
              </m:rPr>
              <w:rPr>
                <w:rFonts w:ascii="Cambria Math" w:eastAsia="Times New Roman" w:hAnsi="Times New Roman" w:cs="Times New Roman"/>
                <w:sz w:val="24"/>
                <w:szCs w:val="24"/>
                <w:lang w:val="en-US"/>
              </w:rPr>
              <m:t>=</m:t>
            </m:r>
            <m:r>
              <m:rPr>
                <m:sty m:val="bi"/>
              </m:rPr>
              <w:rPr>
                <w:rFonts w:ascii="Cambria Math" w:eastAsia="Times New Roman" w:hAnsi="Cambria Math" w:cs="Times New Roman"/>
                <w:sz w:val="24"/>
                <w:szCs w:val="24"/>
              </w:rPr>
              <m:t>1</m:t>
            </m:r>
          </m:sub>
          <m:sup>
            <m:r>
              <m:rPr>
                <m:sty m:val="bi"/>
              </m:rPr>
              <w:rPr>
                <w:rFonts w:ascii="Cambria Math" w:eastAsia="Times New Roman" w:hAnsi="Cambria Math" w:cs="Times New Roman"/>
                <w:sz w:val="24"/>
                <w:szCs w:val="24"/>
              </w:rPr>
              <m:t>3</m:t>
            </m:r>
          </m:sup>
          <m:e>
            <m:nary>
              <m:naryPr>
                <m:chr m:val="∑"/>
                <m:limLoc m:val="undOvr"/>
                <m:ctrlPr>
                  <w:rPr>
                    <w:rFonts w:ascii="Cambria Math" w:eastAsia="Times New Roman" w:hAnsi="Times New Roman" w:cs="Times New Roman"/>
                    <w:b/>
                    <w:bCs/>
                    <w:i/>
                    <w:sz w:val="24"/>
                    <w:szCs w:val="24"/>
                  </w:rPr>
                </m:ctrlPr>
              </m:naryPr>
              <m:sub>
                <m:r>
                  <m:rPr>
                    <m:sty m:val="bi"/>
                  </m:rPr>
                  <w:rPr>
                    <w:rFonts w:ascii="Cambria Math" w:eastAsia="Times New Roman" w:hAnsi="Cambria Math" w:cs="Times New Roman"/>
                    <w:sz w:val="24"/>
                    <w:szCs w:val="24"/>
                  </w:rPr>
                  <m:t>j</m:t>
                </m:r>
                <m:r>
                  <m:rPr>
                    <m:sty m:val="bi"/>
                  </m:rPr>
                  <w:rPr>
                    <w:rFonts w:ascii="Cambria Math" w:eastAsia="Times New Roman" w:hAnsi="Times New Roman" w:cs="Times New Roman"/>
                    <w:sz w:val="24"/>
                    <w:szCs w:val="24"/>
                    <w:lang w:val="en-US"/>
                  </w:rPr>
                  <m:t>=</m:t>
                </m:r>
                <m:r>
                  <m:rPr>
                    <m:sty m:val="bi"/>
                  </m:rPr>
                  <w:rPr>
                    <w:rFonts w:ascii="Cambria Math" w:eastAsia="Times New Roman" w:hAnsi="Cambria Math" w:cs="Times New Roman"/>
                    <w:sz w:val="24"/>
                    <w:szCs w:val="24"/>
                  </w:rPr>
                  <m:t>1</m:t>
                </m:r>
              </m:sub>
              <m:sup>
                <m:r>
                  <m:rPr>
                    <m:sty m:val="bi"/>
                  </m:rPr>
                  <w:rPr>
                    <w:rFonts w:ascii="Cambria Math" w:eastAsia="Times New Roman" w:hAnsi="Cambria Math" w:cs="Times New Roman"/>
                    <w:sz w:val="24"/>
                    <w:szCs w:val="24"/>
                  </w:rPr>
                  <m:t>3</m:t>
                </m:r>
              </m:sup>
              <m:e>
                <m:sSub>
                  <m:sSubPr>
                    <m:ctrlPr>
                      <w:rPr>
                        <w:rFonts w:ascii="Cambria Math" w:eastAsia="Times New Roman" w:hAnsi="Times New Roman" w:cs="Times New Roman"/>
                        <w:b/>
                        <w:bCs/>
                        <w:i/>
                        <w:sz w:val="24"/>
                        <w:szCs w:val="24"/>
                      </w:rPr>
                    </m:ctrlPr>
                  </m:sSubPr>
                  <m:e>
                    <m:r>
                      <m:rPr>
                        <m:sty m:val="bi"/>
                      </m:rPr>
                      <w:rPr>
                        <w:rFonts w:ascii="Cambria Math" w:eastAsia="Times New Roman" w:hAnsi="Cambria Math" w:cs="Times New Roman"/>
                        <w:sz w:val="24"/>
                        <w:szCs w:val="24"/>
                      </w:rPr>
                      <m:t>H</m:t>
                    </m:r>
                  </m:e>
                  <m:sub>
                    <m:r>
                      <m:rPr>
                        <m:sty m:val="bi"/>
                      </m:rPr>
                      <w:rPr>
                        <w:rFonts w:ascii="Cambria Math" w:eastAsia="Times New Roman" w:hAnsi="Cambria Math" w:cs="Times New Roman"/>
                        <w:sz w:val="24"/>
                        <w:szCs w:val="24"/>
                      </w:rPr>
                      <m:t>i</m:t>
                    </m:r>
                  </m:sub>
                </m:sSub>
              </m:e>
            </m:nary>
          </m:e>
        </m:nary>
        <m:sSub>
          <m:sSubPr>
            <m:ctrlPr>
              <w:rPr>
                <w:rFonts w:ascii="Cambria Math" w:eastAsia="Times New Roman" w:hAnsi="Times New Roman" w:cs="Times New Roman"/>
                <w:b/>
                <w:bCs/>
                <w:i/>
                <w:sz w:val="24"/>
                <w:szCs w:val="24"/>
              </w:rPr>
            </m:ctrlPr>
          </m:sSubPr>
          <m:e>
            <m:r>
              <m:rPr>
                <m:sty m:val="bi"/>
              </m:rPr>
              <w:rPr>
                <w:rFonts w:ascii="Cambria Math" w:eastAsia="Times New Roman" w:hAnsi="Cambria Math" w:cs="Times New Roman"/>
                <w:sz w:val="24"/>
                <w:szCs w:val="24"/>
              </w:rPr>
              <m:t>U</m:t>
            </m:r>
          </m:e>
          <m:sub>
            <m:r>
              <m:rPr>
                <m:sty m:val="bi"/>
              </m:rPr>
              <w:rPr>
                <w:rFonts w:ascii="Cambria Math" w:eastAsia="Times New Roman" w:hAnsi="Cambria Math" w:cs="Times New Roman"/>
                <w:sz w:val="24"/>
                <w:szCs w:val="24"/>
              </w:rPr>
              <m:t>ij</m:t>
            </m:r>
          </m:sub>
        </m:sSub>
        <m:sSub>
          <m:sSubPr>
            <m:ctrlPr>
              <w:rPr>
                <w:rFonts w:ascii="Cambria Math" w:eastAsia="Times New Roman" w:hAnsi="Times New Roman" w:cs="Times New Roman"/>
                <w:b/>
                <w:bCs/>
                <w:i/>
                <w:sz w:val="24"/>
                <w:szCs w:val="24"/>
              </w:rPr>
            </m:ctrlPr>
          </m:sSubPr>
          <m:e>
            <m:r>
              <m:rPr>
                <m:sty m:val="bi"/>
              </m:rPr>
              <w:rPr>
                <w:rFonts w:ascii="Cambria Math" w:eastAsia="Times New Roman" w:hAnsi="Cambria Math" w:cs="Times New Roman"/>
                <w:sz w:val="24"/>
                <w:szCs w:val="24"/>
              </w:rPr>
              <m:t>H</m:t>
            </m:r>
          </m:e>
          <m:sub>
            <m:r>
              <m:rPr>
                <m:sty m:val="bi"/>
              </m:rPr>
              <w:rPr>
                <w:rFonts w:ascii="Cambria Math" w:eastAsia="Times New Roman" w:hAnsi="Cambria Math" w:cs="Times New Roman"/>
                <w:sz w:val="24"/>
                <w:szCs w:val="24"/>
              </w:rPr>
              <m:t>j</m:t>
            </m:r>
          </m:sub>
        </m:sSub>
      </m:oMath>
      <w:r w:rsidR="00350D20" w:rsidRPr="009C101C">
        <w:rPr>
          <w:rFonts w:ascii="Times New Roman" w:eastAsia="Times New Roman" w:hAnsi="Times New Roman" w:cs="Times New Roman"/>
          <w:sz w:val="24"/>
          <w:szCs w:val="24"/>
          <w:lang w:val="en-US"/>
        </w:rPr>
        <w:t xml:space="preserve">         [I-20]</w:t>
      </w:r>
    </w:p>
    <w:p w:rsidR="003C1A7F" w:rsidRPr="009C101C" w:rsidRDefault="00C23A43" w:rsidP="00876935">
      <w:pPr>
        <w:spacing w:line="360" w:lineRule="auto"/>
        <w:jc w:val="center"/>
        <w:rPr>
          <w:rFonts w:ascii="Times New Roman" w:eastAsia="Times New Roman" w:hAnsi="Times New Roman" w:cs="Times New Roman"/>
          <w:sz w:val="24"/>
          <w:szCs w:val="24"/>
          <w:lang w:val="en-US"/>
        </w:rPr>
      </w:pPr>
      <m:oMath>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Cambria Math" w:cs="Times New Roman"/>
                <w:sz w:val="24"/>
                <w:szCs w:val="24"/>
              </w:rPr>
              <m:t>ij</m:t>
            </m:r>
          </m:sub>
        </m:sSub>
        <m:r>
          <w:rPr>
            <w:rFonts w:ascii="Cambria Math" w:eastAsia="Times New Roman" w:hAnsi="Times New Roman" w:cs="Times New Roman"/>
            <w:sz w:val="24"/>
            <w:szCs w:val="24"/>
            <w:lang w:val="en-US"/>
          </w:rPr>
          <m:t>=</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Cambria Math" w:cs="Times New Roman"/>
                <w:sz w:val="24"/>
                <w:szCs w:val="24"/>
              </w:rPr>
              <m:t>ij</m:t>
            </m:r>
          </m:sub>
        </m:sSub>
        <m:d>
          <m:dPr>
            <m:ctrlPr>
              <w:rPr>
                <w:rFonts w:ascii="Cambria Math" w:eastAsia="Times New Roman" w:hAnsi="Times New Roman" w:cs="Times New Roman"/>
                <w:i/>
                <w:sz w:val="24"/>
                <w:szCs w:val="24"/>
              </w:rPr>
            </m:ctrlPr>
          </m:dPr>
          <m:e>
            <m:m>
              <m:mPr>
                <m:mcs>
                  <m:mc>
                    <m:mcPr>
                      <m:count m:val="3"/>
                      <m:mcJc m:val="center"/>
                    </m:mcPr>
                  </m:mc>
                </m:mcs>
                <m:ctrlPr>
                  <w:rPr>
                    <w:rFonts w:ascii="Cambria Math" w:eastAsia="Times New Roman" w:hAnsi="Times New Roman" w:cs="Times New Roman"/>
                    <w:i/>
                    <w:sz w:val="24"/>
                    <w:szCs w:val="24"/>
                  </w:rPr>
                </m:ctrlPr>
              </m:mPr>
              <m:mr>
                <m:e>
                  <m:sSubSup>
                    <m:sSubSupPr>
                      <m:ctrlPr>
                        <w:rPr>
                          <w:rFonts w:ascii="Cambria Math" w:eastAsia="Times New Roman" w:hAnsi="Times New Roman" w:cs="Times New Roman"/>
                          <w:i/>
                          <w:sz w:val="24"/>
                          <w:szCs w:val="24"/>
                        </w:rPr>
                      </m:ctrlPr>
                    </m:sSubSup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1</m:t>
                      </m:r>
                    </m:sub>
                    <m:sup>
                      <m:r>
                        <w:rPr>
                          <w:rFonts w:ascii="Cambria Math" w:eastAsia="Times New Roman" w:hAnsi="Times New Roman" w:cs="Times New Roman"/>
                          <w:sz w:val="24"/>
                          <w:szCs w:val="24"/>
                          <w:lang w:val="en-US"/>
                        </w:rPr>
                        <m:t>2</m:t>
                      </m:r>
                    </m:sup>
                  </m:sSubSup>
                </m:e>
                <m:e>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1</m:t>
                      </m:r>
                    </m:sub>
                  </m:sSub>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2</m:t>
                      </m:r>
                    </m:sub>
                  </m:sSub>
                </m:e>
                <m:e>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1</m:t>
                      </m:r>
                    </m:sub>
                  </m:sSub>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3</m:t>
                      </m:r>
                    </m:sub>
                  </m:sSub>
                </m:e>
              </m:mr>
              <m:mr>
                <m:e>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2</m:t>
                      </m:r>
                    </m:sub>
                  </m:sSub>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1</m:t>
                      </m:r>
                    </m:sub>
                  </m:sSub>
                </m:e>
                <m:e>
                  <m:sSubSup>
                    <m:sSubSupPr>
                      <m:ctrlPr>
                        <w:rPr>
                          <w:rFonts w:ascii="Cambria Math" w:eastAsia="Times New Roman" w:hAnsi="Times New Roman" w:cs="Times New Roman"/>
                          <w:i/>
                          <w:sz w:val="24"/>
                          <w:szCs w:val="24"/>
                        </w:rPr>
                      </m:ctrlPr>
                    </m:sSubSup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2</m:t>
                      </m:r>
                    </m:sub>
                    <m:sup>
                      <m:r>
                        <w:rPr>
                          <w:rFonts w:ascii="Cambria Math" w:eastAsia="Times New Roman" w:hAnsi="Times New Roman" w:cs="Times New Roman"/>
                          <w:sz w:val="24"/>
                          <w:szCs w:val="24"/>
                          <w:lang w:val="en-US"/>
                        </w:rPr>
                        <m:t>2</m:t>
                      </m:r>
                    </m:sup>
                  </m:sSubSup>
                </m:e>
                <m:e>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2</m:t>
                      </m:r>
                    </m:sub>
                  </m:sSub>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3</m:t>
                      </m:r>
                    </m:sub>
                  </m:sSub>
                </m:e>
              </m:mr>
              <m:mr>
                <m:e>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3</m:t>
                      </m:r>
                    </m:sub>
                  </m:sSub>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1</m:t>
                      </m:r>
                    </m:sub>
                  </m:sSub>
                </m:e>
                <m:e>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3</m:t>
                      </m:r>
                    </m:sub>
                  </m:sSub>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2</m:t>
                      </m:r>
                    </m:sub>
                  </m:sSub>
                </m:e>
                <m:e>
                  <m:sSubSup>
                    <m:sSubSupPr>
                      <m:ctrlPr>
                        <w:rPr>
                          <w:rFonts w:ascii="Cambria Math" w:eastAsia="Times New Roman" w:hAnsi="Times New Roman" w:cs="Times New Roman"/>
                          <w:i/>
                          <w:sz w:val="24"/>
                          <w:szCs w:val="24"/>
                        </w:rPr>
                      </m:ctrlPr>
                    </m:sSubSupPr>
                    <m:e>
                      <m:r>
                        <w:rPr>
                          <w:rFonts w:ascii="Cambria Math" w:eastAsia="Times New Roman" w:hAnsi="Cambria Math" w:cs="Times New Roman"/>
                          <w:sz w:val="24"/>
                          <w:szCs w:val="24"/>
                        </w:rPr>
                        <m:t>U</m:t>
                      </m:r>
                    </m:e>
                    <m:sub>
                      <m:r>
                        <w:rPr>
                          <w:rFonts w:ascii="Cambria Math" w:eastAsia="Times New Roman" w:hAnsi="Times New Roman" w:cs="Times New Roman"/>
                          <w:sz w:val="24"/>
                          <w:szCs w:val="24"/>
                          <w:lang w:val="en-US"/>
                        </w:rPr>
                        <m:t>3</m:t>
                      </m:r>
                    </m:sub>
                    <m:sup>
                      <m:r>
                        <w:rPr>
                          <w:rFonts w:ascii="Cambria Math" w:eastAsia="Times New Roman" w:hAnsi="Times New Roman" w:cs="Times New Roman"/>
                          <w:sz w:val="24"/>
                          <w:szCs w:val="24"/>
                          <w:lang w:val="en-US"/>
                        </w:rPr>
                        <m:t>2</m:t>
                      </m:r>
                    </m:sup>
                  </m:sSubSup>
                </m:e>
              </m:mr>
            </m:m>
          </m:e>
        </m:d>
      </m:oMath>
      <w:r w:rsidR="00AD12A9" w:rsidRPr="009C101C">
        <w:rPr>
          <w:rFonts w:ascii="Times New Roman" w:eastAsia="Times New Roman" w:hAnsi="Times New Roman" w:cs="Times New Roman"/>
          <w:sz w:val="24"/>
          <w:szCs w:val="24"/>
          <w:lang w:val="en-US"/>
        </w:rPr>
        <w:t xml:space="preserve">         [I-21]</w:t>
      </w:r>
    </w:p>
    <w:p w:rsidR="009E6603" w:rsidRPr="00DF4434" w:rsidRDefault="00C37D88" w:rsidP="00876935">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Si l’atome j possède une agitation thermique identique, dans les trois directions de la maille (</w:t>
      </w:r>
      <m:oMath>
        <m:sSubSup>
          <m:sSubSupPr>
            <m:ctrlPr>
              <w:rPr>
                <w:rFonts w:ascii="Cambria Math" w:eastAsia="Times New Roman" w:hAnsi="Times New Roman" w:cs="Times New Roman"/>
                <w:iCs/>
                <w:sz w:val="24"/>
                <w:szCs w:val="24"/>
              </w:rPr>
            </m:ctrlPr>
          </m:sSubSupPr>
          <m:e>
            <m:r>
              <m:rPr>
                <m:sty m:val="p"/>
              </m:rPr>
              <w:rPr>
                <w:rFonts w:ascii="Cambria Math" w:eastAsia="Times New Roman" w:hAnsi="Times New Roman" w:cs="Times New Roman"/>
                <w:sz w:val="24"/>
                <w:szCs w:val="24"/>
              </w:rPr>
              <m:t>U</m:t>
            </m:r>
          </m:e>
          <m:sub>
            <m:r>
              <m:rPr>
                <m:sty m:val="p"/>
              </m:rPr>
              <w:rPr>
                <w:rFonts w:ascii="Cambria Math" w:eastAsia="Times New Roman" w:hAnsi="Times New Roman" w:cs="Times New Roman"/>
                <w:sz w:val="24"/>
                <w:szCs w:val="24"/>
              </w:rPr>
              <m:t>1</m:t>
            </m:r>
          </m:sub>
          <m:sup>
            <m:r>
              <m:rPr>
                <m:sty m:val="p"/>
              </m:rPr>
              <w:rPr>
                <w:rFonts w:ascii="Cambria Math" w:eastAsia="Times New Roman" w:hAnsi="Times New Roman" w:cs="Times New Roman"/>
                <w:sz w:val="24"/>
                <w:szCs w:val="24"/>
              </w:rPr>
              <m:t>2</m:t>
            </m:r>
          </m:sup>
        </m:sSubSup>
      </m:oMath>
      <w:r w:rsidR="009E6603" w:rsidRPr="00DF4434">
        <w:rPr>
          <w:rFonts w:ascii="Times New Roman" w:eastAsia="Times New Roman" w:hAnsi="Times New Roman" w:cs="Times New Roman"/>
          <w:iCs/>
          <w:sz w:val="24"/>
          <w:szCs w:val="24"/>
        </w:rPr>
        <w:t>=</w:t>
      </w:r>
      <m:oMath>
        <m:sSubSup>
          <m:sSubSupPr>
            <m:ctrlPr>
              <w:rPr>
                <w:rFonts w:ascii="Cambria Math" w:eastAsia="Times New Roman" w:hAnsi="Times New Roman" w:cs="Times New Roman"/>
                <w:iCs/>
                <w:sz w:val="24"/>
                <w:szCs w:val="24"/>
              </w:rPr>
            </m:ctrlPr>
          </m:sSubSupPr>
          <m:e>
            <m:r>
              <m:rPr>
                <m:sty m:val="p"/>
              </m:rPr>
              <w:rPr>
                <w:rFonts w:ascii="Cambria Math" w:eastAsia="Times New Roman" w:hAnsi="Times New Roman" w:cs="Times New Roman"/>
                <w:sz w:val="24"/>
                <w:szCs w:val="24"/>
              </w:rPr>
              <m:t>U</m:t>
            </m:r>
          </m:e>
          <m:sub>
            <m:r>
              <m:rPr>
                <m:sty m:val="p"/>
              </m:rPr>
              <w:rPr>
                <w:rFonts w:ascii="Cambria Math" w:eastAsia="Times New Roman" w:hAnsi="Times New Roman" w:cs="Times New Roman"/>
                <w:sz w:val="24"/>
                <w:szCs w:val="24"/>
              </w:rPr>
              <m:t>2</m:t>
            </m:r>
          </m:sub>
          <m:sup>
            <m:r>
              <m:rPr>
                <m:sty m:val="p"/>
              </m:rPr>
              <w:rPr>
                <w:rFonts w:ascii="Cambria Math" w:eastAsia="Times New Roman" w:hAnsi="Times New Roman" w:cs="Times New Roman"/>
                <w:sz w:val="24"/>
                <w:szCs w:val="24"/>
              </w:rPr>
              <m:t>2</m:t>
            </m:r>
          </m:sup>
        </m:sSubSup>
      </m:oMath>
      <w:r w:rsidR="009E6603" w:rsidRPr="00DF4434">
        <w:rPr>
          <w:rFonts w:ascii="Times New Roman" w:eastAsia="Times New Roman" w:hAnsi="Times New Roman" w:cs="Times New Roman"/>
          <w:iCs/>
          <w:sz w:val="24"/>
          <w:szCs w:val="24"/>
        </w:rPr>
        <w:t>=</w:t>
      </w:r>
      <m:oMath>
        <m:sSubSup>
          <m:sSubSupPr>
            <m:ctrlPr>
              <w:rPr>
                <w:rFonts w:ascii="Cambria Math" w:eastAsia="Times New Roman" w:hAnsi="Times New Roman" w:cs="Times New Roman"/>
                <w:iCs/>
                <w:sz w:val="24"/>
                <w:szCs w:val="24"/>
              </w:rPr>
            </m:ctrlPr>
          </m:sSubSupPr>
          <m:e>
            <m:r>
              <m:rPr>
                <m:sty m:val="p"/>
              </m:rPr>
              <w:rPr>
                <w:rFonts w:ascii="Cambria Math" w:eastAsia="Times New Roman" w:hAnsi="Times New Roman" w:cs="Times New Roman"/>
                <w:sz w:val="24"/>
                <w:szCs w:val="24"/>
              </w:rPr>
              <m:t>U</m:t>
            </m:r>
          </m:e>
          <m:sub>
            <m:r>
              <m:rPr>
                <m:sty m:val="p"/>
              </m:rPr>
              <w:rPr>
                <w:rFonts w:ascii="Cambria Math" w:eastAsia="Times New Roman" w:hAnsi="Times New Roman" w:cs="Times New Roman"/>
                <w:sz w:val="24"/>
                <w:szCs w:val="24"/>
              </w:rPr>
              <m:t>3</m:t>
            </m:r>
          </m:sub>
          <m:sup>
            <m:r>
              <m:rPr>
                <m:sty m:val="p"/>
              </m:rPr>
              <w:rPr>
                <w:rFonts w:ascii="Cambria Math" w:eastAsia="Times New Roman" w:hAnsi="Times New Roman" w:cs="Times New Roman"/>
                <w:sz w:val="24"/>
                <w:szCs w:val="24"/>
              </w:rPr>
              <m:t>2</m:t>
            </m:r>
          </m:sup>
        </m:sSubSup>
      </m:oMath>
      <w:r w:rsidRPr="00DF4434">
        <w:rPr>
          <w:rFonts w:ascii="Times New Roman" w:eastAsia="Times New Roman" w:hAnsi="Times New Roman" w:cs="Times New Roman"/>
          <w:sz w:val="24"/>
          <w:szCs w:val="24"/>
        </w:rPr>
        <w:t xml:space="preserve">), le tenseur </w:t>
      </w:r>
      <m:oMath>
        <m:sSub>
          <m:sSubPr>
            <m:ctrlPr>
              <w:rPr>
                <w:rFonts w:ascii="Cambria Math" w:eastAsia="Times New Roman" w:hAnsi="Times New Roman" w:cs="Times New Roman"/>
                <w:iCs/>
                <w:sz w:val="24"/>
                <w:szCs w:val="24"/>
              </w:rPr>
            </m:ctrlPr>
          </m:sSubPr>
          <m:e>
            <m:r>
              <m:rPr>
                <m:sty m:val="p"/>
              </m:rPr>
              <w:rPr>
                <w:rFonts w:ascii="Cambria Math" w:eastAsia="Times New Roman" w:hAnsi="Times New Roman" w:cs="Times New Roman"/>
                <w:sz w:val="24"/>
                <w:szCs w:val="24"/>
              </w:rPr>
              <m:t>U</m:t>
            </m:r>
          </m:e>
          <m:sub>
            <m:r>
              <m:rPr>
                <m:sty m:val="p"/>
              </m:rPr>
              <w:rPr>
                <w:rFonts w:ascii="Cambria Math" w:eastAsia="Times New Roman" w:hAnsi="Times New Roman" w:cs="Times New Roman"/>
                <w:sz w:val="24"/>
                <w:szCs w:val="24"/>
              </w:rPr>
              <m:t>ij</m:t>
            </m:r>
          </m:sub>
        </m:sSub>
      </m:oMath>
      <w:r w:rsidRPr="00DF4434">
        <w:rPr>
          <w:rFonts w:ascii="Times New Roman" w:eastAsia="Times New Roman" w:hAnsi="Times New Roman" w:cs="Times New Roman"/>
          <w:iCs/>
          <w:sz w:val="24"/>
          <w:szCs w:val="24"/>
        </w:rPr>
        <w:t xml:space="preserve"> est dit isotrope et s’écrit comme :</w:t>
      </w:r>
    </w:p>
    <w:p w:rsidR="009E6603" w:rsidRPr="00DF4434" w:rsidRDefault="00C23A43" w:rsidP="00876935">
      <w:pPr>
        <w:spacing w:line="360" w:lineRule="auto"/>
        <w:jc w:val="center"/>
        <w:rPr>
          <w:rFonts w:ascii="Times New Roman" w:eastAsia="Times New Roman" w:hAnsi="Times New Roman" w:cs="Times New Roman"/>
          <w:sz w:val="24"/>
          <w:szCs w:val="24"/>
        </w:rPr>
      </w:pPr>
      <m:oMath>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Cambria Math" w:cs="Times New Roman"/>
                <w:sz w:val="24"/>
                <w:szCs w:val="24"/>
              </w:rPr>
              <m:t>ij</m:t>
            </m:r>
          </m:sub>
        </m:sSub>
        <m:r>
          <w:rPr>
            <w:rFonts w:ascii="Cambria Math" w:eastAsia="Times New Roman" w:hAnsi="Times New Roman" w:cs="Times New Roman"/>
            <w:sz w:val="24"/>
            <w:szCs w:val="24"/>
          </w:rPr>
          <m:t>=</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Cambria Math" w:cs="Times New Roman"/>
                <w:sz w:val="24"/>
                <w:szCs w:val="24"/>
              </w:rPr>
              <m:t>ij</m:t>
            </m:r>
          </m:sub>
        </m:sSub>
        <m:d>
          <m:dPr>
            <m:ctrlPr>
              <w:rPr>
                <w:rFonts w:ascii="Cambria Math" w:eastAsia="Times New Roman" w:hAnsi="Times New Roman" w:cs="Times New Roman"/>
                <w:i/>
                <w:sz w:val="24"/>
                <w:szCs w:val="24"/>
              </w:rPr>
            </m:ctrlPr>
          </m:dPr>
          <m:e>
            <m:m>
              <m:mPr>
                <m:mcs>
                  <m:mc>
                    <m:mcPr>
                      <m:count m:val="3"/>
                      <m:mcJc m:val="center"/>
                    </m:mcPr>
                  </m:mc>
                </m:mcs>
                <m:ctrlPr>
                  <w:rPr>
                    <w:rFonts w:ascii="Cambria Math" w:eastAsia="Times New Roman" w:hAnsi="Times New Roman" w:cs="Times New Roman"/>
                    <w:i/>
                    <w:sz w:val="24"/>
                    <w:szCs w:val="24"/>
                  </w:rPr>
                </m:ctrlPr>
              </m:mPr>
              <m:mr>
                <m:e>
                  <m:r>
                    <w:rPr>
                      <w:rFonts w:ascii="Cambria Math" w:eastAsia="Times New Roman" w:hAnsi="Times New Roman" w:cs="Times New Roman"/>
                      <w:sz w:val="24"/>
                      <w:szCs w:val="24"/>
                    </w:rPr>
                    <m:t>1</m:t>
                  </m:r>
                </m:e>
                <m:e>
                  <m:r>
                    <w:rPr>
                      <w:rFonts w:ascii="Cambria Math" w:eastAsia="Times New Roman" w:hAnsi="Times New Roman" w:cs="Times New Roman"/>
                      <w:sz w:val="24"/>
                      <w:szCs w:val="24"/>
                    </w:rPr>
                    <m:t>0</m:t>
                  </m:r>
                </m:e>
                <m:e>
                  <m:r>
                    <w:rPr>
                      <w:rFonts w:ascii="Cambria Math" w:eastAsia="Times New Roman" w:hAnsi="Times New Roman" w:cs="Times New Roman"/>
                      <w:sz w:val="24"/>
                      <w:szCs w:val="24"/>
                    </w:rPr>
                    <m:t>0</m:t>
                  </m:r>
                </m:e>
              </m:mr>
              <m:mr>
                <m:e>
                  <m:r>
                    <w:rPr>
                      <w:rFonts w:ascii="Cambria Math" w:eastAsia="Times New Roman" w:hAnsi="Times New Roman" w:cs="Times New Roman"/>
                      <w:sz w:val="24"/>
                      <w:szCs w:val="24"/>
                    </w:rPr>
                    <m:t>0</m:t>
                  </m:r>
                </m:e>
                <m:e>
                  <m:r>
                    <w:rPr>
                      <w:rFonts w:ascii="Cambria Math" w:eastAsia="Times New Roman" w:hAnsi="Times New Roman" w:cs="Times New Roman"/>
                      <w:sz w:val="24"/>
                      <w:szCs w:val="24"/>
                    </w:rPr>
                    <m:t>1</m:t>
                  </m:r>
                </m:e>
                <m:e>
                  <m:r>
                    <w:rPr>
                      <w:rFonts w:ascii="Cambria Math" w:eastAsia="Times New Roman" w:hAnsi="Times New Roman" w:cs="Times New Roman"/>
                      <w:sz w:val="24"/>
                      <w:szCs w:val="24"/>
                    </w:rPr>
                    <m:t>0</m:t>
                  </m:r>
                </m:e>
              </m:mr>
              <m:mr>
                <m:e>
                  <m:r>
                    <w:rPr>
                      <w:rFonts w:ascii="Cambria Math" w:eastAsia="Times New Roman" w:hAnsi="Times New Roman" w:cs="Times New Roman"/>
                      <w:sz w:val="24"/>
                      <w:szCs w:val="24"/>
                    </w:rPr>
                    <m:t>0</m:t>
                  </m:r>
                </m:e>
                <m:e>
                  <m:r>
                    <w:rPr>
                      <w:rFonts w:ascii="Cambria Math" w:eastAsia="Times New Roman" w:hAnsi="Times New Roman" w:cs="Times New Roman"/>
                      <w:sz w:val="24"/>
                      <w:szCs w:val="24"/>
                    </w:rPr>
                    <m:t>0</m:t>
                  </m:r>
                </m:e>
                <m:e>
                  <m:r>
                    <w:rPr>
                      <w:rFonts w:ascii="Cambria Math" w:eastAsia="Times New Roman" w:hAnsi="Times New Roman" w:cs="Times New Roman"/>
                      <w:sz w:val="24"/>
                      <w:szCs w:val="24"/>
                    </w:rPr>
                    <m:t>1</m:t>
                  </m:r>
                </m:e>
              </m:mr>
            </m:m>
          </m:e>
        </m:d>
      </m:oMath>
      <w:r w:rsidR="00692E12" w:rsidRPr="000D5609">
        <w:rPr>
          <w:rFonts w:ascii="Times New Roman" w:eastAsia="Times New Roman" w:hAnsi="Times New Roman" w:cs="Times New Roman"/>
          <w:sz w:val="24"/>
          <w:szCs w:val="24"/>
        </w:rPr>
        <w:t xml:space="preserve">         [I-22]</w:t>
      </w:r>
    </w:p>
    <w:p w:rsidR="00C37D88" w:rsidRPr="00DF4434" w:rsidRDefault="00C37D88" w:rsidP="00876935">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Alors l’atome j à un déplacement quadratique moyen isotrope (même agitation dans les différentes direction</w:t>
      </w:r>
      <w:r w:rsidR="004120E9" w:rsidRPr="00DF4434">
        <w:rPr>
          <w:rFonts w:ascii="Times New Roman" w:eastAsia="Times New Roman" w:hAnsi="Times New Roman" w:cs="Times New Roman"/>
          <w:sz w:val="24"/>
          <w:szCs w:val="24"/>
        </w:rPr>
        <w:t>s</w:t>
      </w:r>
      <w:r w:rsidRPr="00DF4434">
        <w:rPr>
          <w:rFonts w:ascii="Times New Roman" w:eastAsia="Times New Roman" w:hAnsi="Times New Roman" w:cs="Times New Roman"/>
          <w:sz w:val="24"/>
          <w:szCs w:val="24"/>
        </w:rPr>
        <w:t>).</w:t>
      </w:r>
    </w:p>
    <w:p w:rsidR="00C37D88" w:rsidRPr="00DF4434" w:rsidRDefault="00CF6F76" w:rsidP="00876935">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Le facteur de température s’écrit :</w:t>
      </w:r>
    </w:p>
    <w:p w:rsidR="009E6603" w:rsidRPr="009C101C" w:rsidRDefault="00C23A43" w:rsidP="00876935">
      <w:pPr>
        <w:spacing w:line="360" w:lineRule="auto"/>
        <w:jc w:val="center"/>
        <w:rPr>
          <w:rFonts w:ascii="Times New Roman" w:eastAsia="Times New Roman" w:hAnsi="Times New Roman" w:cs="Times New Roman"/>
          <w:sz w:val="24"/>
          <w:szCs w:val="24"/>
          <w:lang w:val="en-US"/>
        </w:rPr>
      </w:pPr>
      <m:oMath>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T</m:t>
            </m:r>
          </m:e>
          <m:sub>
            <m:r>
              <w:rPr>
                <w:rFonts w:ascii="Cambria Math" w:eastAsia="Times New Roman" w:hAnsi="Cambria Math" w:cs="Times New Roman"/>
                <w:sz w:val="24"/>
                <w:szCs w:val="24"/>
              </w:rPr>
              <m:t>i</m:t>
            </m:r>
          </m:sub>
        </m:sSub>
        <m:r>
          <w:rPr>
            <w:rFonts w:ascii="Cambria Math" w:eastAsia="Times New Roman" w:hAnsi="Times New Roman" w:cs="Times New Roman"/>
            <w:sz w:val="24"/>
            <w:szCs w:val="24"/>
            <w:lang w:val="en-US"/>
          </w:rPr>
          <m:t>=</m:t>
        </m:r>
        <m:r>
          <w:rPr>
            <w:rFonts w:ascii="Cambria Math" w:eastAsia="Times New Roman" w:hAnsi="Cambria Math" w:cs="Times New Roman"/>
            <w:sz w:val="24"/>
            <w:szCs w:val="24"/>
          </w:rPr>
          <m:t>exp</m:t>
        </m:r>
        <m:d>
          <m:dPr>
            <m:begChr m:val="["/>
            <m:endChr m:val="]"/>
            <m:ctrlPr>
              <w:rPr>
                <w:rFonts w:ascii="Cambria Math" w:eastAsia="Times New Roman" w:hAnsi="Times New Roman" w:cs="Times New Roman"/>
                <w:i/>
                <w:sz w:val="24"/>
                <w:szCs w:val="24"/>
              </w:rPr>
            </m:ctrlPr>
          </m:dPr>
          <m:e>
            <m:r>
              <w:rPr>
                <w:rFonts w:ascii="Times New Roman" w:eastAsia="Times New Roman" w:hAnsi="Times New Roman" w:cs="Times New Roman"/>
                <w:sz w:val="24"/>
                <w:szCs w:val="24"/>
                <w:lang w:val="en-US"/>
              </w:rPr>
              <m:t>-</m:t>
            </m:r>
            <m:r>
              <w:rPr>
                <w:rFonts w:ascii="Cambria Math" w:eastAsia="Times New Roman" w:hAnsi="Times New Roman" w:cs="Times New Roman"/>
                <w:sz w:val="24"/>
                <w:szCs w:val="24"/>
                <w:lang w:val="en-US"/>
              </w:rPr>
              <m:t>8</m:t>
            </m:r>
            <m:sSup>
              <m:sSupPr>
                <m:ctrlPr>
                  <w:rPr>
                    <w:rFonts w:ascii="Cambria Math" w:eastAsia="Times New Roman" w:hAnsi="Times New Roman" w:cs="Times New Roman"/>
                    <w:i/>
                    <w:sz w:val="24"/>
                    <w:szCs w:val="24"/>
                  </w:rPr>
                </m:ctrlPr>
              </m:sSupPr>
              <m:e>
                <m:r>
                  <w:rPr>
                    <w:rFonts w:ascii="Cambria Math" w:eastAsia="Times New Roman" w:hAnsi="Cambria Math" w:cs="Times New Roman"/>
                    <w:sz w:val="24"/>
                    <w:szCs w:val="24"/>
                  </w:rPr>
                  <m:t>π</m:t>
                </m:r>
              </m:e>
              <m:sup>
                <m:r>
                  <w:rPr>
                    <w:rFonts w:ascii="Cambria Math" w:eastAsia="Times New Roman" w:hAnsi="Times New Roman" w:cs="Times New Roman"/>
                    <w:sz w:val="24"/>
                    <w:szCs w:val="24"/>
                    <w:lang w:val="en-US"/>
                  </w:rPr>
                  <m:t>2</m:t>
                </m:r>
              </m:sup>
            </m:sSup>
            <m:r>
              <w:rPr>
                <w:rFonts w:ascii="Cambria Math" w:eastAsia="Times New Roman" w:hAnsi="Times New Roman" w:cs="Times New Roman"/>
                <w:sz w:val="24"/>
                <w:szCs w:val="24"/>
                <w:lang w:val="en-US"/>
              </w:rPr>
              <m:t>.</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Cambria Math" w:cs="Times New Roman"/>
                    <w:sz w:val="24"/>
                    <w:szCs w:val="24"/>
                  </w:rPr>
                  <m:t>j</m:t>
                </m:r>
              </m:sub>
            </m:sSub>
            <m:r>
              <w:rPr>
                <w:rFonts w:ascii="Cambria Math" w:eastAsia="Times New Roman" w:hAnsi="Times New Roman" w:cs="Times New Roman"/>
                <w:sz w:val="24"/>
                <w:szCs w:val="24"/>
                <w:lang w:val="en-US"/>
              </w:rPr>
              <m:t>.</m:t>
            </m:r>
            <m:sSup>
              <m:sSupPr>
                <m:ctrlPr>
                  <w:rPr>
                    <w:rFonts w:ascii="Cambria Math" w:eastAsia="Times New Roman" w:hAnsi="Times New Roman" w:cs="Times New Roman"/>
                    <w:i/>
                    <w:sz w:val="24"/>
                    <w:szCs w:val="24"/>
                  </w:rPr>
                </m:ctrlPr>
              </m:sSupPr>
              <m:e>
                <m:d>
                  <m:dPr>
                    <m:begChr m:val="|"/>
                    <m:endChr m:val="|"/>
                    <m:ctrlPr>
                      <w:rPr>
                        <w:rFonts w:ascii="Cambria Math" w:eastAsia="Times New Roman" w:hAnsi="Times New Roman" w:cs="Times New Roman"/>
                        <w:i/>
                        <w:sz w:val="24"/>
                        <w:szCs w:val="24"/>
                      </w:rPr>
                    </m:ctrlPr>
                  </m:dPr>
                  <m:e>
                    <m:r>
                      <w:rPr>
                        <w:rFonts w:ascii="Cambria Math" w:eastAsia="Times New Roman" w:hAnsi="Cambria Math" w:cs="Times New Roman"/>
                        <w:sz w:val="24"/>
                        <w:szCs w:val="24"/>
                      </w:rPr>
                      <m:t>H</m:t>
                    </m:r>
                  </m:e>
                </m:d>
              </m:e>
              <m:sup>
                <m:r>
                  <w:rPr>
                    <w:rFonts w:ascii="Cambria Math" w:eastAsia="Times New Roman" w:hAnsi="Times New Roman" w:cs="Times New Roman"/>
                    <w:sz w:val="24"/>
                    <w:szCs w:val="24"/>
                    <w:lang w:val="en-US"/>
                  </w:rPr>
                  <m:t>2</m:t>
                </m:r>
              </m:sup>
            </m:sSup>
          </m:e>
        </m:d>
        <m:r>
          <w:rPr>
            <w:rFonts w:ascii="Cambria Math" w:eastAsia="Times New Roman" w:hAnsi="Times New Roman" w:cs="Times New Roman"/>
            <w:sz w:val="24"/>
            <w:szCs w:val="24"/>
            <w:lang w:val="en-US"/>
          </w:rPr>
          <m:t>=</m:t>
        </m:r>
        <m:r>
          <w:rPr>
            <w:rFonts w:ascii="Cambria Math" w:eastAsia="Times New Roman" w:hAnsi="Cambria Math" w:cs="Times New Roman"/>
            <w:sz w:val="24"/>
            <w:szCs w:val="24"/>
          </w:rPr>
          <m:t>exp</m:t>
        </m:r>
        <m:d>
          <m:dPr>
            <m:begChr m:val="["/>
            <m:endChr m:val="]"/>
            <m:ctrlPr>
              <w:rPr>
                <w:rFonts w:ascii="Cambria Math" w:eastAsia="Times New Roman" w:hAnsi="Times New Roman" w:cs="Times New Roman"/>
                <w:i/>
                <w:sz w:val="24"/>
                <w:szCs w:val="24"/>
              </w:rPr>
            </m:ctrlPr>
          </m:dPr>
          <m:e>
            <m:r>
              <w:rPr>
                <w:rFonts w:ascii="Times New Roman" w:eastAsia="Times New Roman" w:hAnsi="Times New Roman" w:cs="Times New Roman"/>
                <w:sz w:val="24"/>
                <w:szCs w:val="24"/>
                <w:lang w:val="en-US"/>
              </w:rPr>
              <m:t>-</m:t>
            </m:r>
            <m:r>
              <w:rPr>
                <w:rFonts w:ascii="Cambria Math" w:eastAsia="Times New Roman" w:hAnsi="Times New Roman" w:cs="Times New Roman"/>
                <w:sz w:val="24"/>
                <w:szCs w:val="24"/>
                <w:lang w:val="en-US"/>
              </w:rPr>
              <m:t>2</m:t>
            </m:r>
            <m:r>
              <w:rPr>
                <w:rFonts w:ascii="Cambria Math" w:eastAsia="Times New Roman" w:hAnsi="Cambria Math" w:cs="Times New Roman"/>
                <w:sz w:val="24"/>
                <w:szCs w:val="24"/>
              </w:rPr>
              <m:t>π</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U</m:t>
                </m:r>
              </m:e>
              <m:sub>
                <m:r>
                  <w:rPr>
                    <w:rFonts w:ascii="Cambria Math" w:eastAsia="Times New Roman" w:hAnsi="Cambria Math" w:cs="Times New Roman"/>
                    <w:sz w:val="24"/>
                    <w:szCs w:val="24"/>
                  </w:rPr>
                  <m:t>j</m:t>
                </m:r>
              </m:sub>
            </m:sSub>
            <m:sSup>
              <m:sSupPr>
                <m:ctrlPr>
                  <w:rPr>
                    <w:rFonts w:ascii="Cambria Math" w:eastAsia="Times New Roman" w:hAnsi="Times New Roman" w:cs="Times New Roman"/>
                    <w:i/>
                    <w:sz w:val="24"/>
                    <w:szCs w:val="24"/>
                  </w:rPr>
                </m:ctrlPr>
              </m:sSupPr>
              <m:e>
                <m:d>
                  <m:dPr>
                    <m:ctrlPr>
                      <w:rPr>
                        <w:rFonts w:ascii="Cambria Math" w:eastAsia="Times New Roman" w:hAnsi="Times New Roman" w:cs="Times New Roman"/>
                        <w:i/>
                        <w:sz w:val="24"/>
                        <w:szCs w:val="24"/>
                      </w:rPr>
                    </m:ctrlPr>
                  </m:dPr>
                  <m:e>
                    <m:f>
                      <m:fPr>
                        <m:ctrlPr>
                          <w:rPr>
                            <w:rFonts w:ascii="Cambria Math" w:eastAsia="Times New Roman" w:hAnsi="Times New Roman" w:cs="Times New Roman"/>
                            <w:i/>
                            <w:sz w:val="24"/>
                            <w:szCs w:val="24"/>
                          </w:rPr>
                        </m:ctrlPr>
                      </m:fPr>
                      <m:num>
                        <m:func>
                          <m:funcPr>
                            <m:ctrlPr>
                              <w:rPr>
                                <w:rFonts w:ascii="Cambria Math" w:eastAsia="Times New Roman" w:hAnsi="Times New Roman" w:cs="Times New Roman"/>
                                <w:i/>
                                <w:sz w:val="24"/>
                                <w:szCs w:val="24"/>
                              </w:rPr>
                            </m:ctrlPr>
                          </m:funcPr>
                          <m:fName>
                            <m:r>
                              <m:rPr>
                                <m:sty m:val="p"/>
                              </m:rPr>
                              <w:rPr>
                                <w:rFonts w:ascii="Cambria Math" w:hAnsi="Times New Roman" w:cs="Times New Roman"/>
                                <w:sz w:val="24"/>
                                <w:szCs w:val="24"/>
                                <w:lang w:val="en-US"/>
                              </w:rPr>
                              <m:t>sin</m:t>
                            </m:r>
                          </m:fName>
                          <m:e>
                            <m:r>
                              <w:rPr>
                                <w:rFonts w:ascii="Cambria Math" w:eastAsia="Times New Roman" w:hAnsi="Cambria Math" w:cs="Times New Roman"/>
                                <w:sz w:val="24"/>
                                <w:szCs w:val="24"/>
                              </w:rPr>
                              <m:t>θ</m:t>
                            </m:r>
                          </m:e>
                        </m:func>
                      </m:num>
                      <m:den>
                        <m:r>
                          <w:rPr>
                            <w:rFonts w:ascii="Cambria Math" w:eastAsia="Times New Roman" w:hAnsi="Cambria Math" w:cs="Times New Roman"/>
                            <w:sz w:val="24"/>
                            <w:szCs w:val="24"/>
                          </w:rPr>
                          <m:t>λ</m:t>
                        </m:r>
                      </m:den>
                    </m:f>
                  </m:e>
                </m:d>
              </m:e>
              <m:sup>
                <m:r>
                  <w:rPr>
                    <w:rFonts w:ascii="Cambria Math" w:eastAsia="Times New Roman" w:hAnsi="Times New Roman" w:cs="Times New Roman"/>
                    <w:sz w:val="24"/>
                    <w:szCs w:val="24"/>
                    <w:lang w:val="en-US"/>
                  </w:rPr>
                  <m:t>2</m:t>
                </m:r>
              </m:sup>
            </m:sSup>
          </m:e>
        </m:d>
      </m:oMath>
      <w:r w:rsidR="001F4BFB" w:rsidRPr="009C101C">
        <w:rPr>
          <w:rFonts w:ascii="Times New Roman" w:eastAsia="Times New Roman" w:hAnsi="Times New Roman" w:cs="Times New Roman"/>
          <w:sz w:val="24"/>
          <w:szCs w:val="24"/>
          <w:lang w:val="en-US"/>
        </w:rPr>
        <w:t xml:space="preserve">         [I-23]</w:t>
      </w:r>
    </w:p>
    <w:p w:rsidR="00CF6F76" w:rsidRPr="00DF4434" w:rsidRDefault="0069174C" w:rsidP="00876935">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Si de plus U</w:t>
      </w:r>
      <w:r w:rsidRPr="00DF4434">
        <w:rPr>
          <w:rFonts w:ascii="Times New Roman" w:eastAsia="Times New Roman" w:hAnsi="Times New Roman" w:cs="Times New Roman"/>
          <w:sz w:val="24"/>
          <w:szCs w:val="24"/>
          <w:vertAlign w:val="subscript"/>
        </w:rPr>
        <w:t>j</w:t>
      </w:r>
      <w:r w:rsidRPr="00DF4434">
        <w:rPr>
          <w:rFonts w:ascii="Times New Roman" w:eastAsia="Times New Roman" w:hAnsi="Times New Roman" w:cs="Times New Roman"/>
          <w:sz w:val="24"/>
          <w:szCs w:val="24"/>
        </w:rPr>
        <w:t xml:space="preserve"> est le même pour l’ensemble des atomes de la maille du cristal alors, l’agitation thermique est représentée par un facteur de température globale B.</w:t>
      </w:r>
    </w:p>
    <w:p w:rsidR="00CA3A61" w:rsidRPr="009C101C" w:rsidRDefault="001F47FC" w:rsidP="00876935">
      <w:pPr>
        <w:spacing w:line="360" w:lineRule="auto"/>
        <w:jc w:val="center"/>
        <w:rPr>
          <w:rFonts w:ascii="Times New Roman" w:eastAsia="Times New Roman" w:hAnsi="Times New Roman" w:cs="Times New Roman"/>
          <w:sz w:val="24"/>
          <w:szCs w:val="24"/>
          <w:lang w:val="en-US"/>
        </w:rPr>
      </w:pPr>
      <m:oMath>
        <m:r>
          <w:rPr>
            <w:rFonts w:ascii="Cambria Math" w:eastAsia="Times New Roman" w:hAnsi="Cambria Math" w:cs="Times New Roman"/>
            <w:sz w:val="24"/>
            <w:szCs w:val="24"/>
          </w:rPr>
          <m:t>B</m:t>
        </m:r>
        <m:r>
          <w:rPr>
            <w:rFonts w:ascii="Cambria Math" w:eastAsia="Times New Roman" w:hAnsi="Times New Roman" w:cs="Times New Roman"/>
            <w:sz w:val="24"/>
            <w:szCs w:val="24"/>
            <w:lang w:val="en-US"/>
          </w:rPr>
          <m:t>=</m:t>
        </m:r>
        <m:r>
          <w:rPr>
            <w:rFonts w:ascii="Cambria Math" w:eastAsia="Times New Roman" w:hAnsi="Cambria Math" w:cs="Times New Roman"/>
            <w:sz w:val="24"/>
            <w:szCs w:val="24"/>
          </w:rPr>
          <m:t>exp</m:t>
        </m:r>
        <m:d>
          <m:dPr>
            <m:begChr m:val="["/>
            <m:endChr m:val="]"/>
            <m:ctrlPr>
              <w:rPr>
                <w:rFonts w:ascii="Cambria Math" w:eastAsia="Times New Roman" w:hAnsi="Times New Roman" w:cs="Times New Roman"/>
                <w:i/>
                <w:sz w:val="24"/>
                <w:szCs w:val="24"/>
              </w:rPr>
            </m:ctrlPr>
          </m:dPr>
          <m:e>
            <m:r>
              <w:rPr>
                <w:rFonts w:ascii="Times New Roman" w:eastAsia="Times New Roman" w:hAnsi="Times New Roman" w:cs="Times New Roman"/>
                <w:sz w:val="24"/>
                <w:szCs w:val="24"/>
                <w:lang w:val="en-US"/>
              </w:rPr>
              <m:t>-</m:t>
            </m:r>
            <m:r>
              <w:rPr>
                <w:rFonts w:ascii="Cambria Math" w:eastAsia="Times New Roman" w:hAnsi="Times New Roman" w:cs="Times New Roman"/>
                <w:sz w:val="24"/>
                <w:szCs w:val="24"/>
                <w:lang w:val="en-US"/>
              </w:rPr>
              <m:t>2</m:t>
            </m:r>
            <m:sSup>
              <m:sSupPr>
                <m:ctrlPr>
                  <w:rPr>
                    <w:rFonts w:ascii="Cambria Math" w:eastAsia="Times New Roman" w:hAnsi="Times New Roman" w:cs="Times New Roman"/>
                    <w:i/>
                    <w:sz w:val="24"/>
                    <w:szCs w:val="24"/>
                  </w:rPr>
                </m:ctrlPr>
              </m:sSupPr>
              <m:e>
                <m:r>
                  <w:rPr>
                    <w:rFonts w:ascii="Cambria Math" w:eastAsia="Times New Roman" w:hAnsi="Cambria Math" w:cs="Times New Roman"/>
                    <w:sz w:val="24"/>
                    <w:szCs w:val="24"/>
                  </w:rPr>
                  <m:t>π</m:t>
                </m:r>
              </m:e>
              <m:sup>
                <m:r>
                  <w:rPr>
                    <w:rFonts w:ascii="Cambria Math" w:eastAsia="Times New Roman" w:hAnsi="Times New Roman" w:cs="Times New Roman"/>
                    <w:sz w:val="24"/>
                    <w:szCs w:val="24"/>
                    <w:lang w:val="en-US"/>
                  </w:rPr>
                  <m:t>2</m:t>
                </m:r>
              </m:sup>
            </m:sSup>
            <m:r>
              <w:rPr>
                <w:rFonts w:ascii="Cambria Math" w:eastAsia="Times New Roman" w:hAnsi="Cambria Math" w:cs="Times New Roman"/>
                <w:sz w:val="24"/>
                <w:szCs w:val="24"/>
              </w:rPr>
              <m:t>B</m:t>
            </m:r>
            <m:sSup>
              <m:sSupPr>
                <m:ctrlPr>
                  <w:rPr>
                    <w:rFonts w:ascii="Cambria Math" w:eastAsia="Times New Roman" w:hAnsi="Times New Roman" w:cs="Times New Roman"/>
                    <w:i/>
                    <w:sz w:val="24"/>
                    <w:szCs w:val="24"/>
                  </w:rPr>
                </m:ctrlPr>
              </m:sSupPr>
              <m:e>
                <m:d>
                  <m:dPr>
                    <m:ctrlPr>
                      <w:rPr>
                        <w:rFonts w:ascii="Cambria Math" w:eastAsia="Times New Roman" w:hAnsi="Times New Roman" w:cs="Times New Roman"/>
                        <w:i/>
                        <w:sz w:val="24"/>
                        <w:szCs w:val="24"/>
                      </w:rPr>
                    </m:ctrlPr>
                  </m:dPr>
                  <m:e>
                    <m:f>
                      <m:fPr>
                        <m:ctrlPr>
                          <w:rPr>
                            <w:rFonts w:ascii="Cambria Math" w:eastAsia="Times New Roman" w:hAnsi="Times New Roman" w:cs="Times New Roman"/>
                            <w:i/>
                            <w:sz w:val="24"/>
                            <w:szCs w:val="24"/>
                          </w:rPr>
                        </m:ctrlPr>
                      </m:fPr>
                      <m:num>
                        <m:func>
                          <m:funcPr>
                            <m:ctrlPr>
                              <w:rPr>
                                <w:rFonts w:ascii="Cambria Math" w:eastAsia="Times New Roman" w:hAnsi="Times New Roman" w:cs="Times New Roman"/>
                                <w:i/>
                                <w:sz w:val="24"/>
                                <w:szCs w:val="24"/>
                              </w:rPr>
                            </m:ctrlPr>
                          </m:funcPr>
                          <m:fName>
                            <m:r>
                              <m:rPr>
                                <m:sty m:val="p"/>
                              </m:rPr>
                              <w:rPr>
                                <w:rFonts w:ascii="Cambria Math" w:hAnsi="Times New Roman" w:cs="Times New Roman"/>
                                <w:sz w:val="24"/>
                                <w:szCs w:val="24"/>
                                <w:lang w:val="en-US"/>
                              </w:rPr>
                              <m:t>sin</m:t>
                            </m:r>
                          </m:fName>
                          <m:e>
                            <m:r>
                              <w:rPr>
                                <w:rFonts w:ascii="Cambria Math" w:eastAsia="Times New Roman" w:hAnsi="Cambria Math" w:cs="Times New Roman"/>
                                <w:sz w:val="24"/>
                                <w:szCs w:val="24"/>
                              </w:rPr>
                              <m:t>θ</m:t>
                            </m:r>
                          </m:e>
                        </m:func>
                      </m:num>
                      <m:den>
                        <m:r>
                          <w:rPr>
                            <w:rFonts w:ascii="Cambria Math" w:eastAsia="Times New Roman" w:hAnsi="Cambria Math" w:cs="Times New Roman"/>
                            <w:sz w:val="24"/>
                            <w:szCs w:val="24"/>
                          </w:rPr>
                          <m:t>λ</m:t>
                        </m:r>
                      </m:den>
                    </m:f>
                  </m:e>
                </m:d>
              </m:e>
              <m:sup>
                <m:r>
                  <w:rPr>
                    <w:rFonts w:ascii="Cambria Math" w:eastAsia="Times New Roman" w:hAnsi="Times New Roman" w:cs="Times New Roman"/>
                    <w:sz w:val="24"/>
                    <w:szCs w:val="24"/>
                    <w:lang w:val="en-US"/>
                  </w:rPr>
                  <m:t>2</m:t>
                </m:r>
              </m:sup>
            </m:sSup>
          </m:e>
        </m:d>
      </m:oMath>
      <w:r w:rsidR="001F4BFB" w:rsidRPr="009C101C">
        <w:rPr>
          <w:rFonts w:ascii="Times New Roman" w:eastAsia="Times New Roman" w:hAnsi="Times New Roman" w:cs="Times New Roman"/>
          <w:sz w:val="24"/>
          <w:szCs w:val="24"/>
          <w:lang w:val="en-US"/>
        </w:rPr>
        <w:t xml:space="preserve">         [I-24]</w:t>
      </w:r>
    </w:p>
    <w:p w:rsidR="0069174C" w:rsidRPr="00DF4434" w:rsidRDefault="009248AA" w:rsidP="001B6A19">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 xml:space="preserve">Ce qui a pour effet d’abaisser l’intensité diffractée. Ce phénomène étant d’autant plus marqué pour les grandes valeurs de </w:t>
      </w:r>
      <m:oMath>
        <m:r>
          <m:rPr>
            <m:sty m:val="p"/>
          </m:rPr>
          <w:rPr>
            <w:rFonts w:ascii="Cambria Math" w:eastAsia="Times New Roman" w:hAnsi="Times New Roman" w:cs="Times New Roman"/>
            <w:sz w:val="24"/>
            <w:szCs w:val="24"/>
          </w:rPr>
          <m:t>θ</m:t>
        </m:r>
      </m:oMath>
      <w:r w:rsidRPr="00DF4434">
        <w:rPr>
          <w:rFonts w:ascii="Times New Roman" w:eastAsia="Times New Roman" w:hAnsi="Times New Roman" w:cs="Times New Roman"/>
          <w:sz w:val="24"/>
          <w:szCs w:val="24"/>
        </w:rPr>
        <w:t xml:space="preserve"> comme présenté précédemment</w:t>
      </w:r>
      <w:r w:rsidR="001B6A19">
        <w:rPr>
          <w:rFonts w:ascii="Times New Roman" w:eastAsia="Times New Roman" w:hAnsi="Times New Roman" w:cs="Times New Roman"/>
          <w:sz w:val="24"/>
          <w:szCs w:val="24"/>
        </w:rPr>
        <w:t xml:space="preserve"> (</w:t>
      </w:r>
      <w:r w:rsidR="001B6A19" w:rsidRPr="001B6A19">
        <w:rPr>
          <w:rFonts w:ascii="Times New Roman" w:eastAsia="Times New Roman" w:hAnsi="Times New Roman" w:cs="Times New Roman"/>
          <w:sz w:val="24"/>
          <w:szCs w:val="24"/>
        </w:rPr>
        <w:t>Figure. I.4</w:t>
      </w:r>
      <w:r w:rsidR="001B6A19">
        <w:rPr>
          <w:rFonts w:ascii="Times New Roman" w:eastAsia="Times New Roman" w:hAnsi="Times New Roman" w:cs="Times New Roman"/>
          <w:sz w:val="24"/>
          <w:szCs w:val="24"/>
        </w:rPr>
        <w:t>)</w:t>
      </w:r>
      <w:r w:rsidRPr="00DF4434">
        <w:rPr>
          <w:rFonts w:ascii="Times New Roman" w:eastAsia="Times New Roman" w:hAnsi="Times New Roman" w:cs="Times New Roman"/>
          <w:sz w:val="24"/>
          <w:szCs w:val="24"/>
        </w:rPr>
        <w:t>.</w:t>
      </w:r>
    </w:p>
    <w:p w:rsidR="009B59F2" w:rsidRPr="00DF4434" w:rsidRDefault="009B59F2" w:rsidP="001B6A19">
      <w:pPr>
        <w:spacing w:line="360" w:lineRule="auto"/>
        <w:jc w:val="both"/>
        <w:rPr>
          <w:rFonts w:ascii="Times New Roman" w:eastAsia="Times New Roman" w:hAnsi="Times New Roman" w:cs="Times New Roman"/>
          <w:b/>
          <w:bCs/>
          <w:sz w:val="24"/>
          <w:szCs w:val="24"/>
          <w:u w:val="single"/>
        </w:rPr>
      </w:pPr>
      <w:r w:rsidRPr="00DF4434">
        <w:rPr>
          <w:rFonts w:ascii="Times New Roman" w:eastAsia="Times New Roman" w:hAnsi="Times New Roman" w:cs="Times New Roman"/>
          <w:b/>
          <w:bCs/>
          <w:sz w:val="24"/>
          <w:szCs w:val="24"/>
          <w:u w:val="single"/>
        </w:rPr>
        <w:t>I.2.</w:t>
      </w:r>
      <w:r w:rsidR="00980768" w:rsidRPr="00DF4434">
        <w:rPr>
          <w:rFonts w:ascii="Times New Roman" w:eastAsia="Times New Roman" w:hAnsi="Times New Roman" w:cs="Times New Roman"/>
          <w:b/>
          <w:bCs/>
          <w:sz w:val="24"/>
          <w:szCs w:val="24"/>
          <w:u w:val="single"/>
        </w:rPr>
        <w:t xml:space="preserve">Correction </w:t>
      </w:r>
      <w:r w:rsidRPr="00DF4434">
        <w:rPr>
          <w:rFonts w:ascii="Times New Roman" w:eastAsia="Times New Roman" w:hAnsi="Times New Roman" w:cs="Times New Roman"/>
          <w:b/>
          <w:bCs/>
          <w:sz w:val="24"/>
          <w:szCs w:val="24"/>
          <w:u w:val="single"/>
        </w:rPr>
        <w:t>apportées aux intensités mesurées :</w:t>
      </w:r>
    </w:p>
    <w:p w:rsidR="009B59F2" w:rsidRPr="00DF4434" w:rsidRDefault="003D23F9" w:rsidP="001B6A19">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 xml:space="preserve">Les intensités </w:t>
      </w:r>
      <w:r w:rsidR="001B6A19" w:rsidRPr="00DF4434">
        <w:rPr>
          <w:rFonts w:ascii="Times New Roman" w:eastAsia="Times New Roman" w:hAnsi="Times New Roman" w:cs="Times New Roman"/>
          <w:sz w:val="24"/>
          <w:szCs w:val="24"/>
        </w:rPr>
        <w:t>mesur</w:t>
      </w:r>
      <w:r w:rsidR="001B6A19">
        <w:rPr>
          <w:rFonts w:ascii="Times New Roman" w:eastAsia="Times New Roman" w:hAnsi="Times New Roman" w:cs="Times New Roman"/>
          <w:sz w:val="24"/>
          <w:szCs w:val="24"/>
        </w:rPr>
        <w:t>é</w:t>
      </w:r>
      <w:r w:rsidR="001B6A19" w:rsidRPr="00DF4434">
        <w:rPr>
          <w:rFonts w:ascii="Times New Roman" w:eastAsia="Times New Roman" w:hAnsi="Times New Roman" w:cs="Times New Roman"/>
          <w:sz w:val="24"/>
          <w:szCs w:val="24"/>
        </w:rPr>
        <w:t>es</w:t>
      </w:r>
      <w:r w:rsidRPr="00DF4434">
        <w:rPr>
          <w:rFonts w:ascii="Times New Roman" w:eastAsia="Times New Roman" w:hAnsi="Times New Roman" w:cs="Times New Roman"/>
          <w:sz w:val="24"/>
          <w:szCs w:val="24"/>
        </w:rPr>
        <w:t xml:space="preserve"> sont affectées d’un certain nombre d’erreurs. Les unes sont liées à l’angle de diffraction </w:t>
      </w:r>
      <m:oMath>
        <m:r>
          <m:rPr>
            <m:sty m:val="p"/>
          </m:rPr>
          <w:rPr>
            <w:rFonts w:ascii="Cambria Math" w:eastAsia="Times New Roman" w:hAnsi="Times New Roman" w:cs="Times New Roman"/>
            <w:sz w:val="24"/>
            <w:szCs w:val="24"/>
          </w:rPr>
          <m:t>θ</m:t>
        </m:r>
      </m:oMath>
      <w:r w:rsidRPr="00DF4434">
        <w:rPr>
          <w:rFonts w:ascii="Times New Roman" w:eastAsia="Times New Roman" w:hAnsi="Times New Roman" w:cs="Times New Roman"/>
          <w:sz w:val="24"/>
          <w:szCs w:val="24"/>
        </w:rPr>
        <w:t xml:space="preserve"> </w:t>
      </w:r>
      <w:r w:rsidR="001B6A19">
        <w:rPr>
          <w:rFonts w:ascii="Times New Roman" w:eastAsia="Times New Roman" w:hAnsi="Times New Roman" w:cs="Times New Roman"/>
          <w:sz w:val="24"/>
          <w:szCs w:val="24"/>
        </w:rPr>
        <w:t>et</w:t>
      </w:r>
      <w:r w:rsidRPr="00DF4434">
        <w:rPr>
          <w:rFonts w:ascii="Times New Roman" w:eastAsia="Times New Roman" w:hAnsi="Times New Roman" w:cs="Times New Roman"/>
          <w:sz w:val="24"/>
          <w:szCs w:val="24"/>
        </w:rPr>
        <w:t xml:space="preserve"> conduisent à 2 types de corrections : la correction de polarisation et la correction de Lorentz. Les autres sont liées aux propriétés physiques et à la nature de cristal. Ce sont :</w:t>
      </w:r>
    </w:p>
    <w:p w:rsidR="003D23F9" w:rsidRPr="00DF4434" w:rsidRDefault="003D23F9" w:rsidP="00876935">
      <w:pPr>
        <w:pStyle w:val="Paragraphedeliste"/>
        <w:numPr>
          <w:ilvl w:val="0"/>
          <w:numId w:val="1"/>
        </w:numPr>
        <w:spacing w:line="360" w:lineRule="auto"/>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La correction d’absorption ;</w:t>
      </w:r>
    </w:p>
    <w:p w:rsidR="003D23F9" w:rsidRPr="00DF4434" w:rsidRDefault="003D23F9" w:rsidP="00876935">
      <w:pPr>
        <w:pStyle w:val="Paragraphedeliste"/>
        <w:numPr>
          <w:ilvl w:val="0"/>
          <w:numId w:val="1"/>
        </w:numPr>
        <w:spacing w:line="360" w:lineRule="auto"/>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La correction d’extinction ;</w:t>
      </w:r>
    </w:p>
    <w:p w:rsidR="00C068B8" w:rsidRPr="004F0C6B" w:rsidRDefault="00C068B8" w:rsidP="00876935">
      <w:pPr>
        <w:pStyle w:val="Paragraphedeliste"/>
        <w:spacing w:line="360" w:lineRule="auto"/>
        <w:ind w:left="0"/>
        <w:jc w:val="both"/>
        <w:rPr>
          <w:rFonts w:ascii="Times New Roman" w:eastAsia="Times New Roman" w:hAnsi="Times New Roman" w:cs="Times New Roman"/>
          <w:sz w:val="2"/>
          <w:szCs w:val="2"/>
        </w:rPr>
      </w:pPr>
    </w:p>
    <w:p w:rsidR="003D23F9" w:rsidRPr="00DF4434" w:rsidRDefault="00876935" w:rsidP="00876935">
      <w:pPr>
        <w:spacing w:line="360" w:lineRule="auto"/>
        <w:jc w:val="both"/>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br w:type="page"/>
      </w:r>
      <w:r w:rsidR="003D23F9" w:rsidRPr="00DF4434">
        <w:rPr>
          <w:rFonts w:ascii="Times New Roman" w:eastAsia="Times New Roman" w:hAnsi="Times New Roman" w:cs="Times New Roman"/>
          <w:b/>
          <w:bCs/>
          <w:sz w:val="24"/>
          <w:szCs w:val="24"/>
          <w:u w:val="single"/>
        </w:rPr>
        <w:lastRenderedPageBreak/>
        <w:t>I.2.1.</w:t>
      </w:r>
      <w:r w:rsidR="00C068B8" w:rsidRPr="00DF4434">
        <w:rPr>
          <w:rFonts w:ascii="Times New Roman" w:eastAsia="Times New Roman" w:hAnsi="Times New Roman" w:cs="Times New Roman"/>
          <w:b/>
          <w:bCs/>
          <w:sz w:val="24"/>
          <w:szCs w:val="24"/>
          <w:u w:val="single"/>
        </w:rPr>
        <w:t xml:space="preserve">Correction </w:t>
      </w:r>
      <w:r w:rsidR="003D23F9" w:rsidRPr="00DF4434">
        <w:rPr>
          <w:rFonts w:ascii="Times New Roman" w:eastAsia="Times New Roman" w:hAnsi="Times New Roman" w:cs="Times New Roman"/>
          <w:b/>
          <w:bCs/>
          <w:sz w:val="24"/>
          <w:szCs w:val="24"/>
          <w:u w:val="single"/>
        </w:rPr>
        <w:t>de polarisation</w:t>
      </w:r>
      <w:r w:rsidR="00C068B8" w:rsidRPr="00DF4434">
        <w:rPr>
          <w:rFonts w:ascii="Times New Roman" w:eastAsia="Times New Roman" w:hAnsi="Times New Roman" w:cs="Times New Roman"/>
          <w:b/>
          <w:bCs/>
          <w:sz w:val="24"/>
          <w:szCs w:val="24"/>
          <w:u w:val="single"/>
        </w:rPr>
        <w:t> :</w:t>
      </w:r>
    </w:p>
    <w:p w:rsidR="00C068B8" w:rsidRPr="00DF4434" w:rsidRDefault="001D62DF" w:rsidP="00D817CE">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La correction de polarisation dépend de l’état du faisceau incident des rayons X et l’angle de diffusion du faisceau diffracté</w:t>
      </w:r>
      <w:r w:rsidR="00B30A1F">
        <w:rPr>
          <w:rFonts w:ascii="Times New Roman" w:eastAsia="Times New Roman" w:hAnsi="Times New Roman" w:cs="Times New Roman"/>
          <w:sz w:val="24"/>
          <w:szCs w:val="24"/>
        </w:rPr>
        <w:t xml:space="preserve"> (</w:t>
      </w:r>
      <w:r w:rsidR="00B30A1F" w:rsidRPr="00B30A1F">
        <w:rPr>
          <w:rFonts w:ascii="Times New Roman" w:eastAsia="Times New Roman" w:hAnsi="Times New Roman" w:cs="Times New Roman"/>
          <w:sz w:val="24"/>
          <w:szCs w:val="24"/>
        </w:rPr>
        <w:t>Figure</w:t>
      </w:r>
      <w:r w:rsidR="00B30A1F" w:rsidRPr="00B30A1F">
        <w:rPr>
          <w:rFonts w:ascii="Times New Roman" w:hAnsi="Times New Roman" w:cs="Times New Roman"/>
          <w:szCs w:val="24"/>
        </w:rPr>
        <w:t>. I.5</w:t>
      </w:r>
      <w:r w:rsidR="00B30A1F" w:rsidRPr="001678C9">
        <w:rPr>
          <w:rFonts w:ascii="Times New Roman" w:hAnsi="Times New Roman" w:cs="Times New Roman"/>
          <w:b/>
          <w:bCs/>
          <w:i/>
          <w:iCs/>
          <w:szCs w:val="24"/>
        </w:rPr>
        <w:t>)</w:t>
      </w:r>
      <w:r w:rsidRPr="00DF4434">
        <w:rPr>
          <w:rFonts w:ascii="Times New Roman" w:eastAsia="Times New Roman" w:hAnsi="Times New Roman" w:cs="Times New Roman"/>
          <w:sz w:val="24"/>
          <w:szCs w:val="24"/>
        </w:rPr>
        <w:t xml:space="preserve">. </w:t>
      </w:r>
      <w:r w:rsidR="00A42545" w:rsidRPr="00DF4434">
        <w:rPr>
          <w:rFonts w:ascii="Times New Roman" w:eastAsia="Times New Roman" w:hAnsi="Times New Roman" w:cs="Times New Roman"/>
          <w:sz w:val="24"/>
          <w:szCs w:val="24"/>
        </w:rPr>
        <w:t xml:space="preserve">Quand un faisceau est diffracté par un cristal, </w:t>
      </w:r>
      <w:r w:rsidR="00C317C8" w:rsidRPr="00DF4434">
        <w:rPr>
          <w:rFonts w:ascii="Times New Roman" w:eastAsia="Times New Roman" w:hAnsi="Times New Roman" w:cs="Times New Roman"/>
          <w:sz w:val="24"/>
          <w:szCs w:val="24"/>
        </w:rPr>
        <w:t>l’intensité diffractée est affectée par un facteur, appelé facteur de polarisation P</w:t>
      </w:r>
      <w:r w:rsidR="00D82F24">
        <w:rPr>
          <w:rFonts w:ascii="Times New Roman" w:eastAsia="Times New Roman" w:hAnsi="Times New Roman" w:cs="Times New Roman"/>
          <w:sz w:val="24"/>
          <w:szCs w:val="24"/>
        </w:rPr>
        <w:t xml:space="preserve"> </w:t>
      </w:r>
      <w:r w:rsidR="00D82F24" w:rsidRPr="00DF4434">
        <w:rPr>
          <w:rFonts w:ascii="Times New Roman" w:eastAsia="Times New Roman" w:hAnsi="Times New Roman" w:cs="Times New Roman"/>
          <w:b/>
          <w:bCs/>
          <w:sz w:val="24"/>
          <w:szCs w:val="24"/>
        </w:rPr>
        <w:t>[</w:t>
      </w:r>
      <w:r w:rsidR="00D817CE">
        <w:rPr>
          <w:rFonts w:ascii="Times New Roman" w:eastAsia="Times New Roman" w:hAnsi="Times New Roman" w:cs="Times New Roman"/>
          <w:b/>
          <w:bCs/>
          <w:sz w:val="24"/>
          <w:szCs w:val="24"/>
        </w:rPr>
        <w:t>6</w:t>
      </w:r>
      <w:r w:rsidR="00D82F24" w:rsidRPr="00DF4434">
        <w:rPr>
          <w:rFonts w:ascii="Times New Roman" w:eastAsia="Times New Roman" w:hAnsi="Times New Roman" w:cs="Times New Roman"/>
          <w:b/>
          <w:bCs/>
          <w:sz w:val="24"/>
          <w:szCs w:val="24"/>
        </w:rPr>
        <w:t>]</w:t>
      </w:r>
      <w:r w:rsidR="00D82F24" w:rsidRPr="00DF4434">
        <w:rPr>
          <w:rFonts w:ascii="Times New Roman" w:eastAsia="Times New Roman" w:hAnsi="Times New Roman" w:cs="Times New Roman"/>
          <w:sz w:val="24"/>
          <w:szCs w:val="24"/>
        </w:rPr>
        <w:t xml:space="preserve">. </w:t>
      </w:r>
      <w:r w:rsidR="00C317C8" w:rsidRPr="00DF4434">
        <w:rPr>
          <w:rFonts w:ascii="Times New Roman" w:eastAsia="Times New Roman" w:hAnsi="Times New Roman" w:cs="Times New Roman"/>
          <w:sz w:val="24"/>
          <w:szCs w:val="24"/>
        </w:rPr>
        <w:t xml:space="preserve"> </w:t>
      </w:r>
    </w:p>
    <w:p w:rsidR="003C1A7F" w:rsidRPr="00DF4434" w:rsidRDefault="001F47FC" w:rsidP="00876935">
      <w:pPr>
        <w:spacing w:line="360" w:lineRule="auto"/>
        <w:jc w:val="center"/>
        <w:rPr>
          <w:rFonts w:ascii="Times New Roman" w:eastAsia="Times New Roman" w:hAnsi="Times New Roman" w:cs="Times New Roman"/>
          <w:sz w:val="24"/>
          <w:szCs w:val="24"/>
        </w:rPr>
      </w:pPr>
      <m:oMath>
        <m:r>
          <w:rPr>
            <w:rFonts w:ascii="Cambria Math" w:eastAsia="Times New Roman" w:hAnsi="Cambria Math" w:cs="Times New Roman"/>
            <w:sz w:val="24"/>
            <w:szCs w:val="24"/>
          </w:rPr>
          <m:t>P</m:t>
        </m:r>
        <m:r>
          <w:rPr>
            <w:rFonts w:ascii="Cambria Math" w:eastAsia="Times New Roman" w:hAnsi="Times New Roman" w:cs="Times New Roman"/>
            <w:sz w:val="24"/>
            <w:szCs w:val="24"/>
          </w:rPr>
          <m:t>=</m:t>
        </m:r>
        <m:f>
          <m:fPr>
            <m:ctrlPr>
              <w:rPr>
                <w:rFonts w:ascii="Cambria Math" w:eastAsia="Times New Roman" w:hAnsi="Times New Roman" w:cs="Times New Roman"/>
                <w:i/>
                <w:sz w:val="24"/>
                <w:szCs w:val="24"/>
              </w:rPr>
            </m:ctrlPr>
          </m:fPr>
          <m:num>
            <m:r>
              <w:rPr>
                <w:rFonts w:ascii="Cambria Math" w:eastAsia="Times New Roman" w:hAnsi="Times New Roman" w:cs="Times New Roman"/>
                <w:sz w:val="24"/>
                <w:szCs w:val="24"/>
              </w:rPr>
              <m:t>1+</m:t>
            </m:r>
            <m:func>
              <m:funcPr>
                <m:ctrlPr>
                  <w:rPr>
                    <w:rFonts w:ascii="Cambria Math" w:eastAsia="Times New Roman" w:hAnsi="Times New Roman" w:cs="Times New Roman"/>
                    <w:i/>
                    <w:sz w:val="24"/>
                    <w:szCs w:val="24"/>
                  </w:rPr>
                </m:ctrlPr>
              </m:funcPr>
              <m:fName>
                <m:sSup>
                  <m:sSupPr>
                    <m:ctrlPr>
                      <w:rPr>
                        <w:rFonts w:ascii="Cambria Math" w:hAnsi="Times New Roman" w:cs="Times New Roman"/>
                        <w:sz w:val="24"/>
                        <w:szCs w:val="24"/>
                      </w:rPr>
                    </m:ctrlPr>
                  </m:sSupPr>
                  <m:e>
                    <m:r>
                      <m:rPr>
                        <m:sty m:val="p"/>
                      </m:rPr>
                      <w:rPr>
                        <w:rFonts w:ascii="Cambria Math" w:hAnsi="Times New Roman" w:cs="Times New Roman"/>
                        <w:sz w:val="24"/>
                        <w:szCs w:val="24"/>
                      </w:rPr>
                      <m:t>cos</m:t>
                    </m:r>
                  </m:e>
                  <m:sup>
                    <m:r>
                      <m:rPr>
                        <m:sty m:val="p"/>
                      </m:rPr>
                      <w:rPr>
                        <w:rFonts w:ascii="Cambria Math" w:hAnsi="Times New Roman" w:cs="Times New Roman"/>
                        <w:sz w:val="24"/>
                        <w:szCs w:val="24"/>
                      </w:rPr>
                      <m:t>2</m:t>
                    </m:r>
                  </m:sup>
                </m:sSup>
              </m:fName>
              <m:e>
                <m:r>
                  <w:rPr>
                    <w:rFonts w:ascii="Cambria Math" w:eastAsia="Times New Roman" w:hAnsi="Times New Roman" w:cs="Times New Roman"/>
                    <w:sz w:val="24"/>
                    <w:szCs w:val="24"/>
                  </w:rPr>
                  <m:t>2</m:t>
                </m:r>
                <m:r>
                  <w:rPr>
                    <w:rFonts w:ascii="Cambria Math" w:eastAsia="Times New Roman" w:hAnsi="Cambria Math" w:cs="Times New Roman"/>
                    <w:sz w:val="24"/>
                    <w:szCs w:val="24"/>
                  </w:rPr>
                  <m:t>θ</m:t>
                </m:r>
              </m:e>
            </m:func>
          </m:num>
          <m:den>
            <m:r>
              <w:rPr>
                <w:rFonts w:ascii="Cambria Math" w:eastAsia="Times New Roman" w:hAnsi="Times New Roman" w:cs="Times New Roman"/>
                <w:sz w:val="24"/>
                <w:szCs w:val="24"/>
              </w:rPr>
              <m:t>2</m:t>
            </m:r>
          </m:den>
        </m:f>
      </m:oMath>
      <w:r w:rsidR="001F4BFB" w:rsidRPr="000D5609">
        <w:rPr>
          <w:rFonts w:ascii="Times New Roman" w:eastAsia="Times New Roman" w:hAnsi="Times New Roman" w:cs="Times New Roman"/>
          <w:sz w:val="24"/>
          <w:szCs w:val="24"/>
        </w:rPr>
        <w:t xml:space="preserve">         [I-25]</w:t>
      </w:r>
    </w:p>
    <w:p w:rsidR="002D60CA" w:rsidRDefault="00C23A43" w:rsidP="00876935">
      <w:pPr>
        <w:spacing w:line="360" w:lineRule="auto"/>
        <w:ind w:firstLine="567"/>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fr-FR"/>
        </w:rPr>
        <w:pict>
          <v:group id="_x0000_s1717" style="position:absolute;left:0;text-align:left;margin-left:54pt;margin-top:-9.65pt;width:367.35pt;height:184.15pt;z-index:251661824" coordorigin="2304,7229" coordsize="7347,4176">
            <v:group id="_x0000_s1718" style="position:absolute;left:2304;top:7229;width:7344;height:4176" coordorigin="2448,7488" coordsize="7344,4176">
              <v:shape id="_x0000_s1719" type="#_x0000_t202" style="position:absolute;left:2448;top:7488;width:7344;height:4176">
                <v:textbox style="mso-next-textbox:#_x0000_s1719">
                  <w:txbxContent>
                    <w:p w:rsidR="00A75CCA" w:rsidRPr="001678C9" w:rsidRDefault="00A75CCA" w:rsidP="004F0C6B">
                      <w:pPr>
                        <w:rPr>
                          <w:rFonts w:ascii="Times New Roman" w:hAnsi="Times New Roman" w:cs="Times New Roman"/>
                        </w:rPr>
                      </w:pPr>
                      <w:r w:rsidRPr="001678C9">
                        <w:rPr>
                          <w:rFonts w:ascii="Times New Roman" w:hAnsi="Times New Roman" w:cs="Times New Roman"/>
                        </w:rPr>
                        <w:t>Rayon X incident</w:t>
                      </w:r>
                    </w:p>
                    <w:p w:rsidR="00A75CCA" w:rsidRPr="0006532E" w:rsidRDefault="00A75CCA" w:rsidP="004F0C6B">
                      <w:pPr>
                        <w:jc w:val="center"/>
                        <w:rPr>
                          <w:sz w:val="19"/>
                          <w:szCs w:val="19"/>
                        </w:rPr>
                      </w:pPr>
                      <w:r>
                        <w:rPr>
                          <w:noProof/>
                          <w:lang w:eastAsia="fr-FR"/>
                        </w:rPr>
                        <w:drawing>
                          <wp:inline distT="0" distB="0" distL="0" distR="0">
                            <wp:extent cx="4105275" cy="1571625"/>
                            <wp:effectExtent l="0" t="0" r="0" b="0"/>
                            <wp:docPr id="13"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9"/>
                                    <pic:cNvPicPr>
                                      <a:picLocks noChangeAspect="1" noChangeArrowheads="1"/>
                                    </pic:cNvPicPr>
                                  </pic:nvPicPr>
                                  <pic:blipFill>
                                    <a:blip r:embed="rId40"/>
                                    <a:srcRect/>
                                    <a:stretch>
                                      <a:fillRect/>
                                    </a:stretch>
                                  </pic:blipFill>
                                  <pic:spPr bwMode="auto">
                                    <a:xfrm>
                                      <a:off x="0" y="0"/>
                                      <a:ext cx="4105275" cy="1571625"/>
                                    </a:xfrm>
                                    <a:prstGeom prst="rect">
                                      <a:avLst/>
                                    </a:prstGeom>
                                    <a:noFill/>
                                    <a:ln w="9525">
                                      <a:noFill/>
                                      <a:miter lim="800000"/>
                                      <a:headEnd/>
                                      <a:tailEnd/>
                                    </a:ln>
                                  </pic:spPr>
                                </pic:pic>
                              </a:graphicData>
                            </a:graphic>
                          </wp:inline>
                        </w:drawing>
                      </w:r>
                    </w:p>
                    <w:p w:rsidR="00A75CCA" w:rsidRPr="001678C9" w:rsidRDefault="00A75CCA" w:rsidP="00007E4E">
                      <w:pPr>
                        <w:jc w:val="center"/>
                        <w:rPr>
                          <w:rFonts w:ascii="Times New Roman" w:hAnsi="Times New Roman" w:cs="Times New Roman"/>
                          <w:b/>
                          <w:bCs/>
                        </w:rPr>
                      </w:pPr>
                      <w:r w:rsidRPr="001678C9">
                        <w:rPr>
                          <w:rFonts w:ascii="Times New Roman" w:eastAsia="Times New Roman" w:hAnsi="Times New Roman" w:cs="Times New Roman"/>
                          <w:b/>
                          <w:bCs/>
                          <w:i/>
                          <w:iCs/>
                          <w:sz w:val="24"/>
                          <w:szCs w:val="24"/>
                        </w:rPr>
                        <w:t>Figure</w:t>
                      </w:r>
                      <w:r w:rsidRPr="001678C9">
                        <w:rPr>
                          <w:rFonts w:ascii="Times New Roman" w:hAnsi="Times New Roman" w:cs="Times New Roman"/>
                          <w:b/>
                          <w:bCs/>
                          <w:i/>
                          <w:iCs/>
                          <w:szCs w:val="24"/>
                        </w:rPr>
                        <w:t>. I.5 : Polarisation des rayons X.</w:t>
                      </w:r>
                    </w:p>
                    <w:p w:rsidR="00A75CCA" w:rsidRPr="0006532E" w:rsidRDefault="00A75CCA" w:rsidP="002D60CA">
                      <w:pPr>
                        <w:jc w:val="center"/>
                      </w:pPr>
                    </w:p>
                    <w:p w:rsidR="00A75CCA" w:rsidRPr="008673CE" w:rsidRDefault="00A75CCA" w:rsidP="002D60CA">
                      <w:pPr>
                        <w:pStyle w:val="Titre1"/>
                        <w:rPr>
                          <w:b w:val="0"/>
                          <w:bCs/>
                          <w:szCs w:val="24"/>
                        </w:rPr>
                      </w:pPr>
                      <w:r w:rsidRPr="00C60EC2">
                        <w:rPr>
                          <w:szCs w:val="24"/>
                        </w:rPr>
                        <w:t>Fig.2.5</w:t>
                      </w:r>
                      <w:r>
                        <w:rPr>
                          <w:b w:val="0"/>
                          <w:bCs/>
                          <w:szCs w:val="24"/>
                        </w:rPr>
                        <w:t xml:space="preserve">  </w:t>
                      </w:r>
                      <w:r w:rsidRPr="00527FBA">
                        <w:rPr>
                          <w:rFonts w:ascii="Arial" w:hAnsi="Arial" w:cs="Arial"/>
                          <w:b w:val="0"/>
                          <w:bCs/>
                          <w:szCs w:val="24"/>
                        </w:rPr>
                        <w:t>Polarisation des rayons X</w:t>
                      </w:r>
                    </w:p>
                  </w:txbxContent>
                </v:textbox>
              </v:shape>
              <v:line id="_x0000_s1720" style="position:absolute" from="5904,9223" to="5905,9224"/>
            </v:group>
            <v:shape id="_x0000_s1721" type="#_x0000_t202" style="position:absolute;left:7491;top:9857;width:2160;height:576" filled="f" stroked="f">
              <v:textbox style="mso-next-textbox:#_x0000_s1721">
                <w:txbxContent>
                  <w:p w:rsidR="00A75CCA" w:rsidRPr="001678C9" w:rsidRDefault="00A75CCA" w:rsidP="004F0C6B">
                    <w:pPr>
                      <w:rPr>
                        <w:rFonts w:ascii="Times New Roman" w:hAnsi="Times New Roman" w:cs="Times New Roman"/>
                      </w:rPr>
                    </w:pPr>
                    <w:r w:rsidRPr="001678C9">
                      <w:rPr>
                        <w:rFonts w:ascii="Times New Roman" w:hAnsi="Times New Roman" w:cs="Times New Roman"/>
                      </w:rPr>
                      <w:t>Rayon réfléchi</w:t>
                    </w:r>
                  </w:p>
                  <w:p w:rsidR="00A75CCA" w:rsidRDefault="00A75CCA"/>
                </w:txbxContent>
              </v:textbox>
            </v:shape>
          </v:group>
        </w:pict>
      </w:r>
    </w:p>
    <w:p w:rsidR="002D60CA" w:rsidRDefault="002D60CA" w:rsidP="00876935">
      <w:pPr>
        <w:spacing w:line="360" w:lineRule="auto"/>
        <w:ind w:firstLine="567"/>
        <w:jc w:val="center"/>
        <w:rPr>
          <w:rFonts w:ascii="Times New Roman" w:eastAsia="Times New Roman" w:hAnsi="Times New Roman" w:cs="Times New Roman"/>
          <w:sz w:val="24"/>
          <w:szCs w:val="24"/>
        </w:rPr>
      </w:pPr>
    </w:p>
    <w:p w:rsidR="002D60CA" w:rsidRDefault="002D60CA" w:rsidP="00876935">
      <w:pPr>
        <w:spacing w:line="360" w:lineRule="auto"/>
        <w:ind w:firstLine="567"/>
        <w:jc w:val="center"/>
        <w:rPr>
          <w:rFonts w:ascii="Times New Roman" w:eastAsia="Times New Roman" w:hAnsi="Times New Roman" w:cs="Times New Roman"/>
          <w:sz w:val="24"/>
          <w:szCs w:val="24"/>
        </w:rPr>
      </w:pPr>
    </w:p>
    <w:p w:rsidR="002D60CA" w:rsidRDefault="002D60CA" w:rsidP="00876935">
      <w:pPr>
        <w:spacing w:line="360" w:lineRule="auto"/>
        <w:ind w:firstLine="567"/>
        <w:jc w:val="center"/>
        <w:rPr>
          <w:rFonts w:ascii="Times New Roman" w:eastAsia="Times New Roman" w:hAnsi="Times New Roman" w:cs="Times New Roman"/>
          <w:sz w:val="24"/>
          <w:szCs w:val="24"/>
        </w:rPr>
      </w:pPr>
    </w:p>
    <w:p w:rsidR="00BD59E3" w:rsidRDefault="00BD59E3" w:rsidP="00876935">
      <w:pPr>
        <w:spacing w:line="360" w:lineRule="auto"/>
        <w:ind w:firstLine="567"/>
        <w:jc w:val="both"/>
        <w:rPr>
          <w:rFonts w:ascii="Times New Roman" w:eastAsia="Times New Roman" w:hAnsi="Times New Roman" w:cs="Times New Roman"/>
          <w:sz w:val="24"/>
          <w:szCs w:val="24"/>
        </w:rPr>
      </w:pPr>
    </w:p>
    <w:p w:rsidR="00BD59E3" w:rsidRDefault="00BD59E3" w:rsidP="00876935">
      <w:pPr>
        <w:spacing w:line="360" w:lineRule="auto"/>
        <w:ind w:firstLine="567"/>
        <w:jc w:val="both"/>
        <w:rPr>
          <w:rFonts w:ascii="Times New Roman" w:eastAsia="Times New Roman" w:hAnsi="Times New Roman" w:cs="Times New Roman"/>
          <w:sz w:val="24"/>
          <w:szCs w:val="24"/>
        </w:rPr>
      </w:pPr>
    </w:p>
    <w:p w:rsidR="00C317C8" w:rsidRPr="00DF4434" w:rsidRDefault="00C96EA6" w:rsidP="00876935">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Pour une réflexion donnée, l’intensité diffracte se met alors, sous la forme suivante :</w:t>
      </w:r>
    </w:p>
    <w:p w:rsidR="009200F2" w:rsidRPr="00DF4434" w:rsidRDefault="001F47FC" w:rsidP="00876935">
      <w:pPr>
        <w:spacing w:line="360" w:lineRule="auto"/>
        <w:jc w:val="center"/>
        <w:rPr>
          <w:rFonts w:ascii="Times New Roman" w:eastAsia="Times New Roman" w:hAnsi="Times New Roman" w:cs="Times New Roman"/>
          <w:sz w:val="24"/>
          <w:szCs w:val="24"/>
        </w:rPr>
      </w:pPr>
      <m:oMath>
        <m:r>
          <w:rPr>
            <w:rFonts w:ascii="Cambria Math" w:eastAsia="Times New Roman" w:hAnsi="Cambria Math" w:cs="Times New Roman"/>
            <w:sz w:val="24"/>
            <w:szCs w:val="24"/>
          </w:rPr>
          <m:t>I</m:t>
        </m:r>
        <m:r>
          <w:rPr>
            <w:rFonts w:ascii="Cambria Math" w:eastAsia="Times New Roman" w:hAnsi="Times New Roman" w:cs="Times New Roman"/>
            <w:sz w:val="24"/>
            <w:szCs w:val="24"/>
          </w:rPr>
          <m:t>=</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I</m:t>
            </m:r>
          </m:e>
          <m:sub>
            <m:r>
              <w:rPr>
                <w:rFonts w:ascii="Times New Roman" w:eastAsia="Times New Roman" w:hAnsi="Cambria Math" w:cs="Times New Roman"/>
                <w:sz w:val="24"/>
                <w:szCs w:val="24"/>
              </w:rPr>
              <m:t>∘</m:t>
            </m:r>
          </m:sub>
        </m:sSub>
        <m:d>
          <m:dPr>
            <m:ctrlPr>
              <w:rPr>
                <w:rFonts w:ascii="Cambria Math" w:eastAsia="Times New Roman" w:hAnsi="Times New Roman" w:cs="Times New Roman"/>
                <w:i/>
                <w:sz w:val="24"/>
                <w:szCs w:val="24"/>
              </w:rPr>
            </m:ctrlPr>
          </m:dPr>
          <m:e>
            <m:f>
              <m:fPr>
                <m:ctrlPr>
                  <w:rPr>
                    <w:rFonts w:ascii="Cambria Math" w:eastAsia="Times New Roman" w:hAnsi="Times New Roman" w:cs="Times New Roman"/>
                    <w:i/>
                    <w:sz w:val="24"/>
                    <w:szCs w:val="24"/>
                  </w:rPr>
                </m:ctrlPr>
              </m:fPr>
              <m:num>
                <m:r>
                  <w:rPr>
                    <w:rFonts w:ascii="Cambria Math" w:eastAsia="Times New Roman" w:hAnsi="Times New Roman" w:cs="Times New Roman"/>
                    <w:sz w:val="24"/>
                    <w:szCs w:val="24"/>
                  </w:rPr>
                  <m:t>1+</m:t>
                </m:r>
                <m:func>
                  <m:funcPr>
                    <m:ctrlPr>
                      <w:rPr>
                        <w:rFonts w:ascii="Cambria Math" w:eastAsia="Times New Roman" w:hAnsi="Times New Roman" w:cs="Times New Roman"/>
                        <w:i/>
                        <w:sz w:val="24"/>
                        <w:szCs w:val="24"/>
                      </w:rPr>
                    </m:ctrlPr>
                  </m:funcPr>
                  <m:fName>
                    <m:sSup>
                      <m:sSupPr>
                        <m:ctrlPr>
                          <w:rPr>
                            <w:rFonts w:ascii="Cambria Math" w:hAnsi="Times New Roman" w:cs="Times New Roman"/>
                            <w:sz w:val="24"/>
                            <w:szCs w:val="24"/>
                          </w:rPr>
                        </m:ctrlPr>
                      </m:sSupPr>
                      <m:e>
                        <m:r>
                          <m:rPr>
                            <m:sty m:val="p"/>
                          </m:rPr>
                          <w:rPr>
                            <w:rFonts w:ascii="Cambria Math" w:hAnsi="Times New Roman" w:cs="Times New Roman"/>
                            <w:sz w:val="24"/>
                            <w:szCs w:val="24"/>
                          </w:rPr>
                          <m:t>cos</m:t>
                        </m:r>
                      </m:e>
                      <m:sup>
                        <m:r>
                          <m:rPr>
                            <m:sty m:val="p"/>
                          </m:rPr>
                          <w:rPr>
                            <w:rFonts w:ascii="Cambria Math" w:hAnsi="Times New Roman" w:cs="Times New Roman"/>
                            <w:sz w:val="24"/>
                            <w:szCs w:val="24"/>
                          </w:rPr>
                          <m:t>2</m:t>
                        </m:r>
                      </m:sup>
                    </m:sSup>
                  </m:fName>
                  <m:e>
                    <m:r>
                      <w:rPr>
                        <w:rFonts w:ascii="Cambria Math" w:eastAsia="Times New Roman" w:hAnsi="Times New Roman" w:cs="Times New Roman"/>
                        <w:sz w:val="24"/>
                        <w:szCs w:val="24"/>
                      </w:rPr>
                      <m:t>2</m:t>
                    </m:r>
                    <m:r>
                      <w:rPr>
                        <w:rFonts w:ascii="Cambria Math" w:eastAsia="Times New Roman" w:hAnsi="Cambria Math" w:cs="Times New Roman"/>
                        <w:sz w:val="24"/>
                        <w:szCs w:val="24"/>
                      </w:rPr>
                      <m:t>θ</m:t>
                    </m:r>
                  </m:e>
                </m:func>
              </m:num>
              <m:den>
                <m:r>
                  <w:rPr>
                    <w:rFonts w:ascii="Cambria Math" w:eastAsia="Times New Roman" w:hAnsi="Times New Roman" w:cs="Times New Roman"/>
                    <w:sz w:val="24"/>
                    <w:szCs w:val="24"/>
                  </w:rPr>
                  <m:t>2</m:t>
                </m:r>
              </m:den>
            </m:f>
          </m:e>
        </m:d>
      </m:oMath>
      <w:r w:rsidR="001F4BFB" w:rsidRPr="000D5609">
        <w:rPr>
          <w:rFonts w:ascii="Times New Roman" w:eastAsia="Times New Roman" w:hAnsi="Times New Roman" w:cs="Times New Roman"/>
          <w:sz w:val="24"/>
          <w:szCs w:val="24"/>
        </w:rPr>
        <w:t xml:space="preserve">         [I-26]</w:t>
      </w:r>
    </w:p>
    <w:p w:rsidR="00DC3270" w:rsidRPr="00DF4434" w:rsidRDefault="00BB7ACA" w:rsidP="00876935">
      <w:pPr>
        <w:spacing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b/>
          <w:bCs/>
          <w:noProof/>
          <w:sz w:val="24"/>
          <w:szCs w:val="24"/>
          <w:u w:val="single"/>
          <w:lang w:eastAsia="fr-FR"/>
        </w:rPr>
        <w:pict>
          <v:group id="_x0000_s1870" style="position:absolute;left:0;text-align:left;margin-left:-138pt;margin-top:82.6pt;width:649.85pt;height:218.1pt;z-index:251665920" coordorigin="480,4276" coordsize="9690,5965">
            <v:group id="_x0000_s1871" style="position:absolute;left:480;top:4276;width:9690;height:5555" coordorigin="413,4436" coordsize="9690,5555">
              <v:group id="_x0000_s1872" style="position:absolute;left:413;top:4436;width:9690;height:5555" coordorigin="600,2006" coordsize="9690,5555">
                <v:group id="_x0000_s1873" style="position:absolute;left:600;top:2006;width:9690;height:5135" coordorigin="600,2006" coordsize="9690,5135">
                  <v:group id="_x0000_s1874" style="position:absolute;left:600;top:2133;width:9690;height:4227" coordorigin="600,2733" coordsize="9690,4227">
                    <v:group id="_x0000_s1875" style="position:absolute;left:600;top:2733;width:9690;height:4227" coordorigin="600,2733" coordsize="9690,4227">
                      <v:group id="_x0000_s1876" style="position:absolute;left:600;top:2733;width:9690;height:4227" coordorigin="600,2733" coordsize="9690,4227">
                        <v:rect id="_x0000_s1877" style="position:absolute;left:4344;top:2865;width:3750;height:4095;mso-width-relative:margin;mso-height-relative:margin"/>
                        <v:group id="_x0000_s1878" style="position:absolute;left:600;top:2733;width:9690;height:3960" coordorigin="165,3270" coordsize="12840,7245">
                          <v:shape id="_x0000_s1879" style="position:absolute;left:405;top:4313;width:10725;height:5812;mso-wrap-style:square;mso-width-percent:0;mso-height-percent:0;mso-left-percent:-10001;mso-top-percent:-10001;mso-wrap-distance-left:9pt;mso-wrap-distance-top:0;mso-wrap-distance-right:9pt;mso-wrap-distance-bottom:0;mso-position-horizontal:absolute;mso-position-horizontal-relative:text;mso-position-vertical:absolute;mso-position-vertical-relative:text;mso-width-percent:0;mso-height-percent:0;mso-left-percent:-10001;mso-top-percent:-10001;mso-width-relative:margin;mso-height-relative:margin;mso-position-horizontal-col-start:0;mso-width-col-span:0;v-text-anchor:top" coordsize="10725,5812" path="m,112c786,2962,1573,5812,2370,5812v797,,1610,-5700,2415,-5700c5590,112,6395,5812,7200,5812v805,,1828,-5588,2415,-5700c10202,,10463,2568,10725,5137e" filled="f">
                            <v:path arrowok="t"/>
                          </v:shape>
                          <v:shape id="_x0000_s1880" type="#_x0000_t202" style="position:absolute;left:165;top:3375;width:4961;height:7140;mso-width-relative:margin;mso-height-relative:margin" stroked="f">
                            <v:textbox style="mso-next-textbox:#_x0000_s1880">
                              <w:txbxContent>
                                <w:p w:rsidR="00A75CCA" w:rsidRPr="00E71BA7" w:rsidRDefault="00A75CCA" w:rsidP="00A75CCA"/>
                              </w:txbxContent>
                            </v:textbox>
                          </v:shape>
                          <v:shape id="_x0000_s1881" type="#_x0000_t202" style="position:absolute;left:10095;top:3270;width:2910;height:7245;mso-width-relative:margin;mso-height-relative:margin" stroked="f">
                            <v:textbox style="mso-next-textbox:#_x0000_s1881">
                              <w:txbxContent>
                                <w:p w:rsidR="00A75CCA" w:rsidRPr="00E71BA7" w:rsidRDefault="00A75CCA" w:rsidP="00A75CCA"/>
                              </w:txbxContent>
                            </v:textbox>
                          </v:shape>
                        </v:group>
                        <v:shape id="_x0000_s1882" type="#_x0000_t32" style="position:absolute;left:4344;top:2865;width:0;height:3828;mso-width-relative:margin;mso-height-relative:margin" o:connectortype="straight"/>
                      </v:group>
                      <v:shape id="_x0000_s1883" type="#_x0000_t32" style="position:absolute;left:6195;top:6795;width:0;height:165;mso-width-relative:margin;mso-height-relative:margin" o:connectortype="straight"/>
                      <v:shape id="_x0000_s1884" type="#_x0000_t32" style="position:absolute;left:4905;top:6795;width:0;height:165;mso-width-relative:margin;mso-height-relative:margin" o:connectortype="straight"/>
                      <v:shape id="_x0000_s1885" type="#_x0000_t32" style="position:absolute;left:5535;top:6795;width:0;height:165;mso-width-relative:margin;mso-height-relative:margin" o:connectortype="straight"/>
                      <v:shape id="_x0000_s1886" type="#_x0000_t32" style="position:absolute;left:6825;top:6795;width:0;height:165;mso-width-relative:margin;mso-height-relative:margin" o:connectortype="straight"/>
                      <v:shape id="_x0000_s1887" type="#_x0000_t32" style="position:absolute;left:7455;top:6795;width:0;height:165;mso-width-relative:margin;mso-height-relative:margin" o:connectortype="straight"/>
                    </v:group>
                    <v:shape id="_x0000_s1888" type="#_x0000_t32" style="position:absolute;left:4335;top:6420;width:165;height:0;mso-width-relative:margin;mso-height-relative:margin" o:connectortype="straight"/>
                    <v:shape id="_x0000_s1889" type="#_x0000_t32" style="position:absolute;left:4350;top:5835;width:165;height:0;mso-width-relative:margin;mso-height-relative:margin" o:connectortype="straight"/>
                    <v:shape id="_x0000_s1890" type="#_x0000_t32" style="position:absolute;left:4350;top:5250;width:165;height:0;mso-width-relative:margin;mso-height-relative:margin" o:connectortype="straight"/>
                    <v:shape id="_x0000_s1891" type="#_x0000_t32" style="position:absolute;left:4350;top:4665;width:165;height:0;mso-width-relative:margin;mso-height-relative:margin" o:connectortype="straight"/>
                    <v:shape id="_x0000_s1892" type="#_x0000_t32" style="position:absolute;left:4350;top:3990;width:165;height:0;mso-width-relative:margin;mso-height-relative:margin" o:connectortype="straight"/>
                  </v:group>
                  <v:shape id="_x0000_s1893" type="#_x0000_t202" style="position:absolute;left:3998;top:6480;width:759;height:661;mso-height-percent:200;mso-height-percent:200;mso-width-relative:margin;mso-height-relative:margin" filled="f" stroked="f">
                    <v:textbox style="mso-next-textbox:#_x0000_s1893">
                      <w:txbxContent>
                        <w:p w:rsidR="00A75CCA" w:rsidRPr="001678C9" w:rsidRDefault="00A75CCA" w:rsidP="00A75CCA">
                          <w:pPr>
                            <w:rPr>
                              <w:rFonts w:ascii="Times New Roman" w:hAnsi="Times New Roman" w:cs="Times New Roman"/>
                              <w:b/>
                              <w:bCs/>
                              <w:sz w:val="24"/>
                              <w:szCs w:val="24"/>
                            </w:rPr>
                          </w:pPr>
                          <w:r w:rsidRPr="001678C9">
                            <w:rPr>
                              <w:rFonts w:ascii="Times New Roman" w:hAnsi="Times New Roman" w:cs="Times New Roman"/>
                              <w:b/>
                              <w:bCs/>
                              <w:sz w:val="24"/>
                              <w:szCs w:val="24"/>
                            </w:rPr>
                            <w:t>0</w:t>
                          </w:r>
                        </w:p>
                      </w:txbxContent>
                    </v:textbox>
                  </v:shape>
                  <v:shape id="_x0000_s1894" type="#_x0000_t202" style="position:absolute;left:4612;top:6480;width:759;height:661;mso-width-relative:margin;mso-height-relative:margin" filled="f" stroked="f">
                    <v:textbox style="mso-next-textbox:#_x0000_s1894">
                      <w:txbxContent>
                        <w:p w:rsidR="00A75CCA" w:rsidRPr="001678C9" w:rsidRDefault="00A75CCA" w:rsidP="00A75CCA">
                          <w:pPr>
                            <w:rPr>
                              <w:rFonts w:ascii="Times New Roman" w:hAnsi="Times New Roman" w:cs="Times New Roman"/>
                              <w:b/>
                              <w:bCs/>
                              <w:sz w:val="24"/>
                              <w:szCs w:val="24"/>
                            </w:rPr>
                          </w:pPr>
                          <w:r w:rsidRPr="001678C9">
                            <w:rPr>
                              <w:rFonts w:ascii="Times New Roman" w:hAnsi="Times New Roman" w:cs="Times New Roman"/>
                              <w:b/>
                              <w:bCs/>
                              <w:sz w:val="24"/>
                              <w:szCs w:val="24"/>
                            </w:rPr>
                            <w:t>30</w:t>
                          </w:r>
                        </w:p>
                      </w:txbxContent>
                    </v:textbox>
                  </v:shape>
                  <v:shape id="_x0000_s1895" type="#_x0000_t202" style="position:absolute;left:5257;top:6480;width:759;height:661;mso-width-relative:margin;mso-height-relative:margin" filled="f" stroked="f">
                    <v:textbox style="mso-next-textbox:#_x0000_s1895">
                      <w:txbxContent>
                        <w:p w:rsidR="00A75CCA" w:rsidRPr="001678C9" w:rsidRDefault="00A75CCA" w:rsidP="00A75CCA">
                          <w:pPr>
                            <w:rPr>
                              <w:rFonts w:ascii="Times New Roman" w:hAnsi="Times New Roman" w:cs="Times New Roman"/>
                              <w:b/>
                              <w:bCs/>
                              <w:sz w:val="24"/>
                              <w:szCs w:val="24"/>
                            </w:rPr>
                          </w:pPr>
                          <w:r w:rsidRPr="001678C9">
                            <w:rPr>
                              <w:rFonts w:ascii="Times New Roman" w:hAnsi="Times New Roman" w:cs="Times New Roman"/>
                              <w:b/>
                              <w:bCs/>
                              <w:sz w:val="24"/>
                              <w:szCs w:val="24"/>
                            </w:rPr>
                            <w:t>60</w:t>
                          </w:r>
                        </w:p>
                      </w:txbxContent>
                    </v:textbox>
                  </v:shape>
                  <v:shape id="_x0000_s1896" type="#_x0000_t202" style="position:absolute;left:5911;top:6480;width:759;height:661;mso-width-relative:margin;mso-height-relative:margin" filled="f" stroked="f">
                    <v:textbox style="mso-next-textbox:#_x0000_s1896">
                      <w:txbxContent>
                        <w:p w:rsidR="00A75CCA" w:rsidRPr="001678C9" w:rsidRDefault="00A75CCA" w:rsidP="00A75CCA">
                          <w:pPr>
                            <w:rPr>
                              <w:rFonts w:ascii="Times New Roman" w:hAnsi="Times New Roman" w:cs="Times New Roman"/>
                              <w:b/>
                              <w:bCs/>
                              <w:sz w:val="24"/>
                              <w:szCs w:val="24"/>
                            </w:rPr>
                          </w:pPr>
                          <w:r w:rsidRPr="001678C9">
                            <w:rPr>
                              <w:rFonts w:ascii="Times New Roman" w:hAnsi="Times New Roman" w:cs="Times New Roman"/>
                              <w:b/>
                              <w:bCs/>
                              <w:sz w:val="24"/>
                              <w:szCs w:val="24"/>
                            </w:rPr>
                            <w:t>90</w:t>
                          </w:r>
                        </w:p>
                      </w:txbxContent>
                    </v:textbox>
                  </v:shape>
                  <v:shape id="_x0000_s1897" type="#_x0000_t202" style="position:absolute;left:6501;top:6480;width:759;height:661;mso-width-relative:margin;mso-height-relative:margin" filled="f" stroked="f">
                    <v:textbox style="mso-next-textbox:#_x0000_s1897">
                      <w:txbxContent>
                        <w:p w:rsidR="00A75CCA" w:rsidRPr="001678C9" w:rsidRDefault="00A75CCA" w:rsidP="00A75CCA">
                          <w:pPr>
                            <w:rPr>
                              <w:rFonts w:ascii="Times New Roman" w:hAnsi="Times New Roman" w:cs="Times New Roman"/>
                              <w:b/>
                              <w:bCs/>
                              <w:sz w:val="24"/>
                              <w:szCs w:val="24"/>
                            </w:rPr>
                          </w:pPr>
                          <w:r w:rsidRPr="001678C9">
                            <w:rPr>
                              <w:rFonts w:ascii="Times New Roman" w:hAnsi="Times New Roman" w:cs="Times New Roman"/>
                              <w:b/>
                              <w:bCs/>
                              <w:sz w:val="24"/>
                              <w:szCs w:val="24"/>
                            </w:rPr>
                            <w:t>120</w:t>
                          </w:r>
                        </w:p>
                      </w:txbxContent>
                    </v:textbox>
                  </v:shape>
                  <v:shape id="_x0000_s1898" type="#_x0000_t202" style="position:absolute;left:7155;top:6480;width:759;height:661;mso-width-relative:margin;mso-height-relative:margin" filled="f" stroked="f">
                    <v:textbox style="mso-next-textbox:#_x0000_s1898">
                      <w:txbxContent>
                        <w:p w:rsidR="00A75CCA" w:rsidRPr="001678C9" w:rsidRDefault="00A75CCA" w:rsidP="00A75CCA">
                          <w:pPr>
                            <w:rPr>
                              <w:rFonts w:ascii="Times New Roman" w:hAnsi="Times New Roman" w:cs="Times New Roman"/>
                              <w:b/>
                              <w:bCs/>
                              <w:sz w:val="24"/>
                              <w:szCs w:val="24"/>
                            </w:rPr>
                          </w:pPr>
                          <w:r w:rsidRPr="001678C9">
                            <w:rPr>
                              <w:rFonts w:ascii="Times New Roman" w:hAnsi="Times New Roman" w:cs="Times New Roman"/>
                              <w:b/>
                              <w:bCs/>
                              <w:sz w:val="24"/>
                              <w:szCs w:val="24"/>
                            </w:rPr>
                            <w:t>150</w:t>
                          </w:r>
                        </w:p>
                      </w:txbxContent>
                    </v:textbox>
                  </v:shape>
                  <v:shape id="_x0000_s1899" type="#_x0000_t202" style="position:absolute;left:7794;top:6480;width:759;height:661;mso-width-relative:margin;mso-height-relative:margin" filled="f" stroked="f">
                    <v:textbox style="mso-next-textbox:#_x0000_s1899">
                      <w:txbxContent>
                        <w:p w:rsidR="00A75CCA" w:rsidRPr="001678C9" w:rsidRDefault="00A75CCA" w:rsidP="00A75CCA">
                          <w:pPr>
                            <w:rPr>
                              <w:rFonts w:ascii="Times New Roman" w:hAnsi="Times New Roman" w:cs="Times New Roman"/>
                              <w:b/>
                              <w:bCs/>
                              <w:sz w:val="24"/>
                              <w:szCs w:val="24"/>
                            </w:rPr>
                          </w:pPr>
                          <w:r w:rsidRPr="001678C9">
                            <w:rPr>
                              <w:rFonts w:ascii="Times New Roman" w:hAnsi="Times New Roman" w:cs="Times New Roman"/>
                              <w:b/>
                              <w:bCs/>
                              <w:sz w:val="24"/>
                              <w:szCs w:val="24"/>
                            </w:rPr>
                            <w:t>180</w:t>
                          </w:r>
                        </w:p>
                      </w:txbxContent>
                    </v:textbox>
                  </v:shape>
                  <v:shape id="_x0000_s1900" type="#_x0000_t202" style="position:absolute;left:3666;top:6094;width:759;height:661;mso-height-percent:200;mso-height-percent:200;mso-width-relative:margin;mso-height-relative:margin" filled="f" stroked="f">
                    <v:textbox style="mso-next-textbox:#_x0000_s1900">
                      <w:txbxContent>
                        <w:p w:rsidR="00A75CCA" w:rsidRPr="001678C9" w:rsidRDefault="00A75CCA" w:rsidP="00A75CCA">
                          <w:pPr>
                            <w:rPr>
                              <w:rFonts w:ascii="Times New Roman" w:hAnsi="Times New Roman" w:cs="Times New Roman"/>
                              <w:b/>
                              <w:bCs/>
                              <w:sz w:val="24"/>
                              <w:szCs w:val="24"/>
                            </w:rPr>
                          </w:pPr>
                          <w:r w:rsidRPr="001678C9">
                            <w:rPr>
                              <w:rFonts w:ascii="Times New Roman" w:hAnsi="Times New Roman" w:cs="Times New Roman"/>
                              <w:b/>
                              <w:bCs/>
                              <w:sz w:val="24"/>
                              <w:szCs w:val="24"/>
                            </w:rPr>
                            <w:t>0.4</w:t>
                          </w:r>
                        </w:p>
                      </w:txbxContent>
                    </v:textbox>
                  </v:shape>
                  <v:shape id="_x0000_s1901" type="#_x0000_t202" style="position:absolute;left:3666;top:5640;width:759;height:661;mso-height-percent:200;mso-height-percent:200;mso-width-relative:margin;mso-height-relative:margin" filled="f" stroked="f">
                    <v:textbox style="mso-next-textbox:#_x0000_s1901">
                      <w:txbxContent>
                        <w:p w:rsidR="00A75CCA" w:rsidRPr="001678C9" w:rsidRDefault="00A75CCA" w:rsidP="00A75CCA">
                          <w:pPr>
                            <w:rPr>
                              <w:rFonts w:ascii="Times New Roman" w:hAnsi="Times New Roman" w:cs="Times New Roman"/>
                              <w:b/>
                              <w:bCs/>
                              <w:sz w:val="24"/>
                              <w:szCs w:val="24"/>
                            </w:rPr>
                          </w:pPr>
                          <w:r w:rsidRPr="001678C9">
                            <w:rPr>
                              <w:rFonts w:ascii="Times New Roman" w:hAnsi="Times New Roman" w:cs="Times New Roman"/>
                              <w:b/>
                              <w:bCs/>
                              <w:sz w:val="24"/>
                              <w:szCs w:val="24"/>
                            </w:rPr>
                            <w:t>0.5</w:t>
                          </w:r>
                        </w:p>
                      </w:txbxContent>
                    </v:textbox>
                  </v:shape>
                  <v:shape id="_x0000_s1902" type="#_x0000_t202" style="position:absolute;left:3666;top:5055;width:759;height:661;mso-height-percent:200;mso-height-percent:200;mso-width-relative:margin;mso-height-relative:margin" filled="f" stroked="f">
                    <v:textbox style="mso-next-textbox:#_x0000_s1902">
                      <w:txbxContent>
                        <w:p w:rsidR="00A75CCA" w:rsidRPr="001678C9" w:rsidRDefault="00A75CCA" w:rsidP="00A75CCA">
                          <w:pPr>
                            <w:rPr>
                              <w:rFonts w:ascii="Times New Roman" w:hAnsi="Times New Roman" w:cs="Times New Roman"/>
                              <w:b/>
                              <w:bCs/>
                              <w:sz w:val="24"/>
                              <w:szCs w:val="24"/>
                            </w:rPr>
                          </w:pPr>
                          <w:r w:rsidRPr="001678C9">
                            <w:rPr>
                              <w:rFonts w:ascii="Times New Roman" w:hAnsi="Times New Roman" w:cs="Times New Roman"/>
                              <w:b/>
                              <w:bCs/>
                              <w:sz w:val="24"/>
                              <w:szCs w:val="24"/>
                            </w:rPr>
                            <w:t>0.6</w:t>
                          </w:r>
                        </w:p>
                      </w:txbxContent>
                    </v:textbox>
                  </v:shape>
                  <v:shape id="_x0000_s1903" type="#_x0000_t202" style="position:absolute;left:3666;top:4472;width:759;height:661;mso-height-percent:200;mso-height-percent:200;mso-width-relative:margin;mso-height-relative:margin" filled="f" stroked="f">
                    <v:textbox style="mso-next-textbox:#_x0000_s1903">
                      <w:txbxContent>
                        <w:p w:rsidR="00A75CCA" w:rsidRPr="001678C9" w:rsidRDefault="00A75CCA" w:rsidP="00A75CCA">
                          <w:pPr>
                            <w:rPr>
                              <w:rFonts w:ascii="Times New Roman" w:hAnsi="Times New Roman" w:cs="Times New Roman"/>
                              <w:b/>
                              <w:bCs/>
                              <w:sz w:val="24"/>
                              <w:szCs w:val="24"/>
                            </w:rPr>
                          </w:pPr>
                          <w:r w:rsidRPr="001678C9">
                            <w:rPr>
                              <w:rFonts w:ascii="Times New Roman" w:hAnsi="Times New Roman" w:cs="Times New Roman"/>
                              <w:b/>
                              <w:bCs/>
                              <w:sz w:val="24"/>
                              <w:szCs w:val="24"/>
                            </w:rPr>
                            <w:t>0.7</w:t>
                          </w:r>
                        </w:p>
                      </w:txbxContent>
                    </v:textbox>
                  </v:shape>
                  <v:shape id="_x0000_s1904" type="#_x0000_t202" style="position:absolute;left:3666;top:3855;width:759;height:661;mso-height-percent:200;mso-height-percent:200;mso-width-relative:margin;mso-height-relative:margin" filled="f" stroked="f">
                    <v:textbox style="mso-next-textbox:#_x0000_s1904">
                      <w:txbxContent>
                        <w:p w:rsidR="00A75CCA" w:rsidRPr="001678C9" w:rsidRDefault="00A75CCA" w:rsidP="00A75CCA">
                          <w:pPr>
                            <w:rPr>
                              <w:rFonts w:ascii="Times New Roman" w:hAnsi="Times New Roman" w:cs="Times New Roman"/>
                              <w:b/>
                              <w:bCs/>
                              <w:sz w:val="24"/>
                              <w:szCs w:val="24"/>
                            </w:rPr>
                          </w:pPr>
                          <w:r w:rsidRPr="001678C9">
                            <w:rPr>
                              <w:rFonts w:ascii="Times New Roman" w:hAnsi="Times New Roman" w:cs="Times New Roman"/>
                              <w:b/>
                              <w:bCs/>
                              <w:sz w:val="24"/>
                              <w:szCs w:val="24"/>
                            </w:rPr>
                            <w:t>0.8</w:t>
                          </w:r>
                        </w:p>
                      </w:txbxContent>
                    </v:textbox>
                  </v:shape>
                  <v:shape id="_x0000_s1905" type="#_x0000_t202" style="position:absolute;left:3666;top:3194;width:759;height:661;mso-height-percent:200;mso-height-percent:200;mso-width-relative:margin;mso-height-relative:margin" filled="f" stroked="f">
                    <v:textbox style="mso-next-textbox:#_x0000_s1905">
                      <w:txbxContent>
                        <w:p w:rsidR="00A75CCA" w:rsidRPr="001678C9" w:rsidRDefault="00A75CCA" w:rsidP="00A75CCA">
                          <w:pPr>
                            <w:rPr>
                              <w:rFonts w:ascii="Times New Roman" w:hAnsi="Times New Roman" w:cs="Times New Roman"/>
                              <w:b/>
                              <w:bCs/>
                              <w:sz w:val="24"/>
                              <w:szCs w:val="24"/>
                            </w:rPr>
                          </w:pPr>
                          <w:r w:rsidRPr="001678C9">
                            <w:rPr>
                              <w:rFonts w:ascii="Times New Roman" w:hAnsi="Times New Roman" w:cs="Times New Roman"/>
                              <w:b/>
                              <w:bCs/>
                              <w:sz w:val="24"/>
                              <w:szCs w:val="24"/>
                            </w:rPr>
                            <w:t>0.9</w:t>
                          </w:r>
                        </w:p>
                      </w:txbxContent>
                    </v:textbox>
                  </v:shape>
                  <v:shape id="_x0000_s1906" type="#_x0000_t202" style="position:absolute;left:3666;top:2562;width:759;height:661;mso-height-percent:200;mso-height-percent:200;mso-width-relative:margin;mso-height-relative:margin" filled="f" stroked="f">
                    <v:textbox style="mso-next-textbox:#_x0000_s1906">
                      <w:txbxContent>
                        <w:p w:rsidR="00A75CCA" w:rsidRPr="001678C9" w:rsidRDefault="00A75CCA" w:rsidP="00A75CCA">
                          <w:pPr>
                            <w:rPr>
                              <w:rFonts w:ascii="Times New Roman" w:hAnsi="Times New Roman" w:cs="Times New Roman"/>
                              <w:b/>
                              <w:bCs/>
                              <w:sz w:val="24"/>
                              <w:szCs w:val="24"/>
                            </w:rPr>
                          </w:pPr>
                          <w:r w:rsidRPr="001678C9">
                            <w:rPr>
                              <w:rFonts w:ascii="Times New Roman" w:hAnsi="Times New Roman" w:cs="Times New Roman"/>
                              <w:b/>
                              <w:bCs/>
                              <w:sz w:val="24"/>
                              <w:szCs w:val="24"/>
                            </w:rPr>
                            <w:t>1.0</w:t>
                          </w:r>
                        </w:p>
                      </w:txbxContent>
                    </v:textbox>
                  </v:shape>
                  <v:shape id="_x0000_s1907" type="#_x0000_t202" style="position:absolute;left:3666;top:2006;width:759;height:661;mso-height-percent:200;mso-height-percent:200;mso-width-relative:margin;mso-height-relative:margin" filled="f" stroked="f">
                    <v:textbox style="mso-next-textbox:#_x0000_s1907">
                      <w:txbxContent>
                        <w:p w:rsidR="00A75CCA" w:rsidRPr="001678C9" w:rsidRDefault="00A75CCA" w:rsidP="00A75CCA">
                          <w:pPr>
                            <w:rPr>
                              <w:rFonts w:ascii="Times New Roman" w:hAnsi="Times New Roman" w:cs="Times New Roman"/>
                              <w:b/>
                              <w:bCs/>
                              <w:sz w:val="24"/>
                              <w:szCs w:val="24"/>
                            </w:rPr>
                          </w:pPr>
                          <w:r w:rsidRPr="001678C9">
                            <w:rPr>
                              <w:rFonts w:ascii="Times New Roman" w:hAnsi="Times New Roman" w:cs="Times New Roman"/>
                              <w:b/>
                              <w:bCs/>
                              <w:sz w:val="24"/>
                              <w:szCs w:val="24"/>
                            </w:rPr>
                            <w:t>1.1</w:t>
                          </w:r>
                        </w:p>
                      </w:txbxContent>
                    </v:textbox>
                  </v:shape>
                </v:group>
                <v:shape id="_x0000_s1908" type="#_x0000_t202" style="position:absolute;left:3047;top:2762;width:814;height:3150;mso-width-percent:400;mso-width-percent:400;mso-width-relative:margin;mso-height-relative:margin" filled="f" stroked="f">
                  <v:textbox style="layout-flow:vertical;mso-layout-flow-alt:bottom-to-top;mso-next-textbox:#_x0000_s1908">
                    <w:txbxContent>
                      <w:p w:rsidR="00A75CCA" w:rsidRPr="001678C9" w:rsidRDefault="00A75CCA" w:rsidP="00A75CCA">
                        <w:pPr>
                          <w:rPr>
                            <w:rFonts w:ascii="Times New Roman" w:hAnsi="Times New Roman" w:cs="Times New Roman"/>
                            <w:b/>
                            <w:bCs/>
                            <w:sz w:val="24"/>
                            <w:szCs w:val="24"/>
                          </w:rPr>
                        </w:pPr>
                        <w:r w:rsidRPr="001678C9">
                          <w:rPr>
                            <w:rFonts w:ascii="Times New Roman" w:hAnsi="Times New Roman" w:cs="Times New Roman"/>
                            <w:b/>
                            <w:bCs/>
                            <w:sz w:val="24"/>
                            <w:szCs w:val="24"/>
                          </w:rPr>
                          <w:t>Coefficient de polarisation P</w:t>
                        </w:r>
                      </w:p>
                    </w:txbxContent>
                  </v:textbox>
                </v:shape>
                <v:shape id="_x0000_s1909" type="#_x0000_t202" style="position:absolute;left:4864;top:6900;width:2641;height:661;mso-height-percent:200;mso-height-percent:200;mso-width-relative:margin;mso-height-relative:margin" filled="f" stroked="f">
                  <v:textbox style="mso-next-textbox:#_x0000_s1909">
                    <w:txbxContent>
                      <w:p w:rsidR="00A75CCA" w:rsidRPr="001678C9" w:rsidRDefault="00A75CCA" w:rsidP="00A75CCA">
                        <w:pPr>
                          <w:rPr>
                            <w:rFonts w:ascii="Times New Roman" w:hAnsi="Times New Roman" w:cs="Times New Roman"/>
                            <w:b/>
                            <w:bCs/>
                            <w:sz w:val="24"/>
                            <w:szCs w:val="24"/>
                          </w:rPr>
                        </w:pPr>
                        <w:r w:rsidRPr="001678C9">
                          <w:rPr>
                            <w:rFonts w:ascii="Times New Roman" w:hAnsi="Times New Roman" w:cs="Times New Roman"/>
                            <w:b/>
                            <w:bCs/>
                            <w:sz w:val="24"/>
                            <w:szCs w:val="24"/>
                          </w:rPr>
                          <w:t xml:space="preserve">         Angle de diffraction</w:t>
                        </w:r>
                      </w:p>
                    </w:txbxContent>
                  </v:textbox>
                </v:shape>
              </v:group>
              <v:shape id="_x0000_s1910" type="#_x0000_t32" style="position:absolute;left:7907;top:4695;width:0;height:3828;mso-width-relative:margin;mso-height-relative:margin" o:connectortype="straight"/>
            </v:group>
            <v:shape id="_x0000_s1911" type="#_x0000_t202" style="position:absolute;left:4039;top:9705;width:3935;height:536;mso-width-relative:margin;mso-height-relative:margin" filled="f" stroked="f">
              <v:textbox style="mso-next-textbox:#_x0000_s1911">
                <w:txbxContent>
                  <w:p w:rsidR="00A75CCA" w:rsidRPr="001678C9" w:rsidRDefault="00A75CCA" w:rsidP="00A75CCA">
                    <w:pPr>
                      <w:jc w:val="center"/>
                      <w:rPr>
                        <w:rFonts w:ascii="Times New Roman" w:eastAsia="Times New Roman" w:hAnsi="Times New Roman" w:cs="Times New Roman"/>
                        <w:b/>
                        <w:bCs/>
                        <w:i/>
                        <w:iCs/>
                        <w:sz w:val="24"/>
                        <w:szCs w:val="24"/>
                      </w:rPr>
                    </w:pPr>
                    <w:r w:rsidRPr="001678C9">
                      <w:rPr>
                        <w:rFonts w:ascii="Times New Roman" w:eastAsia="Times New Roman" w:hAnsi="Times New Roman" w:cs="Times New Roman"/>
                        <w:b/>
                        <w:bCs/>
                        <w:i/>
                        <w:iCs/>
                        <w:sz w:val="24"/>
                        <w:szCs w:val="24"/>
                      </w:rPr>
                      <w:t>Figure I.7 : Facteur de polarisation.</w:t>
                    </w:r>
                  </w:p>
                  <w:p w:rsidR="00A75CCA" w:rsidRDefault="00A75CCA" w:rsidP="00A75CCA"/>
                </w:txbxContent>
              </v:textbox>
            </v:shape>
          </v:group>
        </w:pict>
      </w:r>
      <w:r w:rsidR="00DC3270" w:rsidRPr="00DF4434">
        <w:rPr>
          <w:rFonts w:ascii="Times New Roman" w:eastAsia="Times New Roman" w:hAnsi="Times New Roman" w:cs="Times New Roman"/>
          <w:sz w:val="24"/>
          <w:szCs w:val="24"/>
        </w:rPr>
        <w:t xml:space="preserve">L’angle </w:t>
      </w:r>
      <m:oMath>
        <m:r>
          <m:rPr>
            <m:sty m:val="p"/>
          </m:rPr>
          <w:rPr>
            <w:rFonts w:ascii="Cambria Math" w:eastAsia="Times New Roman" w:hAnsi="Times New Roman" w:cs="Times New Roman"/>
            <w:sz w:val="24"/>
            <w:szCs w:val="24"/>
          </w:rPr>
          <m:t>2</m:t>
        </m:r>
        <m:r>
          <m:rPr>
            <m:sty m:val="p"/>
          </m:rPr>
          <w:rPr>
            <w:rFonts w:ascii="Cambria Math" w:eastAsia="Times New Roman" w:hAnsi="Times New Roman" w:cs="Times New Roman"/>
            <w:sz w:val="24"/>
            <w:szCs w:val="24"/>
          </w:rPr>
          <m:t>θ</m:t>
        </m:r>
      </m:oMath>
      <w:r w:rsidR="00DC3270" w:rsidRPr="00DF4434">
        <w:rPr>
          <w:rFonts w:ascii="Times New Roman" w:eastAsia="Times New Roman" w:hAnsi="Times New Roman" w:cs="Times New Roman"/>
          <w:iCs/>
          <w:sz w:val="24"/>
          <w:szCs w:val="24"/>
        </w:rPr>
        <w:t xml:space="preserve"> varie entre les valeurs extrêmes </w:t>
      </w:r>
      <w:r w:rsidR="00DC3270" w:rsidRPr="00DF4434">
        <w:rPr>
          <w:rFonts w:ascii="Times New Roman" w:eastAsia="Times New Roman" w:hAnsi="Times New Roman" w:cs="Times New Roman"/>
          <w:sz w:val="24"/>
          <w:szCs w:val="24"/>
        </w:rPr>
        <w:t xml:space="preserve">0 et </w:t>
      </w:r>
      <m:oMath>
        <m:r>
          <m:rPr>
            <m:sty m:val="p"/>
          </m:rPr>
          <w:rPr>
            <w:rFonts w:ascii="Cambria Math" w:eastAsia="Times New Roman" w:hAnsi="Times New Roman" w:cs="Times New Roman"/>
            <w:sz w:val="24"/>
            <w:szCs w:val="24"/>
          </w:rPr>
          <m:t>±</m:t>
        </m:r>
        <m:r>
          <m:rPr>
            <m:sty m:val="p"/>
          </m:rPr>
          <w:rPr>
            <w:rFonts w:ascii="Cambria Math" w:eastAsia="Times New Roman" w:hAnsi="Times New Roman" w:cs="Times New Roman"/>
            <w:sz w:val="24"/>
            <w:szCs w:val="24"/>
          </w:rPr>
          <m:t xml:space="preserve"> </m:t>
        </m:r>
        <m:r>
          <m:rPr>
            <m:sty m:val="p"/>
          </m:rPr>
          <w:rPr>
            <w:rFonts w:ascii="Cambria Math" w:eastAsia="Times New Roman" w:hAnsi="Times New Roman" w:cs="Times New Roman"/>
            <w:sz w:val="24"/>
            <w:szCs w:val="24"/>
          </w:rPr>
          <m:t>π</m:t>
        </m:r>
        <m:r>
          <m:rPr>
            <m:sty m:val="p"/>
          </m:rPr>
          <w:rPr>
            <w:rFonts w:ascii="Cambria Math" w:eastAsia="Times New Roman" w:hAnsi="Times New Roman" w:cs="Times New Roman"/>
            <w:sz w:val="24"/>
            <w:szCs w:val="24"/>
          </w:rPr>
          <m:t xml:space="preserve">, </m:t>
        </m:r>
        <m:func>
          <m:funcPr>
            <m:ctrlPr>
              <w:rPr>
                <w:rFonts w:ascii="Cambria Math" w:eastAsia="Times New Roman" w:hAnsi="Times New Roman" w:cs="Times New Roman"/>
                <w:sz w:val="24"/>
                <w:szCs w:val="24"/>
              </w:rPr>
            </m:ctrlPr>
          </m:funcPr>
          <m:fName>
            <m:sSup>
              <m:sSupPr>
                <m:ctrlPr>
                  <w:rPr>
                    <w:rFonts w:ascii="Cambria Math" w:hAnsi="Times New Roman" w:cs="Times New Roman"/>
                    <w:sz w:val="24"/>
                    <w:szCs w:val="24"/>
                  </w:rPr>
                </m:ctrlPr>
              </m:sSupPr>
              <m:e>
                <m:r>
                  <m:rPr>
                    <m:sty m:val="p"/>
                  </m:rPr>
                  <w:rPr>
                    <w:rFonts w:ascii="Cambria Math" w:hAnsi="Times New Roman" w:cs="Times New Roman"/>
                    <w:sz w:val="24"/>
                    <w:szCs w:val="24"/>
                  </w:rPr>
                  <m:t>cos</m:t>
                </m:r>
              </m:e>
              <m:sup>
                <m:r>
                  <m:rPr>
                    <m:sty m:val="p"/>
                  </m:rPr>
                  <w:rPr>
                    <w:rFonts w:ascii="Cambria Math" w:hAnsi="Times New Roman" w:cs="Times New Roman"/>
                    <w:sz w:val="24"/>
                    <w:szCs w:val="24"/>
                  </w:rPr>
                  <m:t>2</m:t>
                </m:r>
              </m:sup>
            </m:sSup>
          </m:fName>
          <m:e>
            <m:r>
              <m:rPr>
                <m:sty m:val="p"/>
              </m:rPr>
              <w:rPr>
                <w:rFonts w:ascii="Cambria Math" w:eastAsia="Times New Roman" w:hAnsi="Times New Roman" w:cs="Times New Roman"/>
                <w:sz w:val="24"/>
                <w:szCs w:val="24"/>
              </w:rPr>
              <m:t>2</m:t>
            </m:r>
            <m:r>
              <m:rPr>
                <m:sty m:val="p"/>
              </m:rPr>
              <w:rPr>
                <w:rFonts w:ascii="Cambria Math" w:eastAsia="Times New Roman" w:hAnsi="Times New Roman" w:cs="Times New Roman"/>
                <w:sz w:val="24"/>
                <w:szCs w:val="24"/>
              </w:rPr>
              <m:t>θ</m:t>
            </m:r>
          </m:e>
        </m:func>
      </m:oMath>
      <w:r w:rsidR="00DC3270" w:rsidRPr="00DF4434">
        <w:rPr>
          <w:rFonts w:ascii="Times New Roman" w:eastAsia="Times New Roman" w:hAnsi="Times New Roman" w:cs="Times New Roman"/>
          <w:sz w:val="24"/>
          <w:szCs w:val="24"/>
        </w:rPr>
        <w:t xml:space="preserve"> varie entre les valeurs extrêmes 0 et 1. Par conséquent le facteur de polarisation P varie entre ½ et 1 (figure.I.</w:t>
      </w:r>
      <w:r w:rsidR="002970DA">
        <w:rPr>
          <w:rFonts w:ascii="Times New Roman" w:eastAsia="Times New Roman" w:hAnsi="Times New Roman" w:cs="Times New Roman"/>
          <w:sz w:val="24"/>
          <w:szCs w:val="24"/>
        </w:rPr>
        <w:t>5</w:t>
      </w:r>
      <w:r w:rsidR="00DC3270" w:rsidRPr="00DF4434">
        <w:rPr>
          <w:rFonts w:ascii="Times New Roman" w:eastAsia="Times New Roman" w:hAnsi="Times New Roman" w:cs="Times New Roman"/>
          <w:sz w:val="24"/>
          <w:szCs w:val="24"/>
        </w:rPr>
        <w:t>). Ainsi pour chaque réflexion, l’intensité mesurée est P fois l’intensité réelle. La correction de polarisation consiste à diviser l’intensité mesurée par le facteur P.</w:t>
      </w:r>
    </w:p>
    <w:p w:rsidR="00A75CCA" w:rsidRDefault="00A75CCA">
      <w:pPr>
        <w:spacing w:after="0" w:line="240" w:lineRule="auto"/>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br w:type="page"/>
      </w:r>
    </w:p>
    <w:p w:rsidR="00C96EA6" w:rsidRPr="00DF4434" w:rsidRDefault="007565AE" w:rsidP="00876935">
      <w:pPr>
        <w:spacing w:line="360" w:lineRule="auto"/>
        <w:jc w:val="both"/>
        <w:rPr>
          <w:rFonts w:ascii="Times New Roman" w:eastAsia="Times New Roman" w:hAnsi="Times New Roman" w:cs="Times New Roman"/>
          <w:b/>
          <w:bCs/>
          <w:sz w:val="24"/>
          <w:szCs w:val="24"/>
          <w:u w:val="single"/>
        </w:rPr>
      </w:pPr>
      <w:r w:rsidRPr="00DF4434">
        <w:rPr>
          <w:rFonts w:ascii="Times New Roman" w:eastAsia="Times New Roman" w:hAnsi="Times New Roman" w:cs="Times New Roman"/>
          <w:b/>
          <w:bCs/>
          <w:sz w:val="24"/>
          <w:szCs w:val="24"/>
          <w:u w:val="single"/>
        </w:rPr>
        <w:lastRenderedPageBreak/>
        <w:t>I.2.2.</w:t>
      </w:r>
      <w:r w:rsidR="009A1972" w:rsidRPr="00DF4434">
        <w:rPr>
          <w:rFonts w:ascii="Times New Roman" w:eastAsia="Times New Roman" w:hAnsi="Times New Roman" w:cs="Times New Roman"/>
          <w:b/>
          <w:bCs/>
          <w:sz w:val="24"/>
          <w:szCs w:val="24"/>
          <w:u w:val="single"/>
        </w:rPr>
        <w:t xml:space="preserve">Correction </w:t>
      </w:r>
      <w:r w:rsidRPr="00DF4434">
        <w:rPr>
          <w:rFonts w:ascii="Times New Roman" w:eastAsia="Times New Roman" w:hAnsi="Times New Roman" w:cs="Times New Roman"/>
          <w:b/>
          <w:bCs/>
          <w:sz w:val="24"/>
          <w:szCs w:val="24"/>
          <w:u w:val="single"/>
        </w:rPr>
        <w:t>de Lorentz :</w:t>
      </w:r>
    </w:p>
    <w:p w:rsidR="00B411AD" w:rsidRDefault="007565AE" w:rsidP="00876935">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 xml:space="preserve">Dans un cristal réel, le réseau n’est pas infini. A cet effet, les nœuds du réseau </w:t>
      </w:r>
      <w:r w:rsidR="000305B3" w:rsidRPr="00DF4434">
        <w:rPr>
          <w:rFonts w:ascii="Times New Roman" w:eastAsia="Times New Roman" w:hAnsi="Times New Roman" w:cs="Times New Roman"/>
          <w:sz w:val="24"/>
          <w:szCs w:val="24"/>
        </w:rPr>
        <w:t>réciproque</w:t>
      </w:r>
      <w:r w:rsidRPr="00DF4434">
        <w:rPr>
          <w:rFonts w:ascii="Times New Roman" w:eastAsia="Times New Roman" w:hAnsi="Times New Roman" w:cs="Times New Roman"/>
          <w:sz w:val="24"/>
          <w:szCs w:val="24"/>
        </w:rPr>
        <w:t xml:space="preserve"> ne sont plus ponctuels, et sont donc </w:t>
      </w:r>
      <w:r w:rsidR="000305B3" w:rsidRPr="00DF4434">
        <w:rPr>
          <w:rFonts w:ascii="Times New Roman" w:eastAsia="Times New Roman" w:hAnsi="Times New Roman" w:cs="Times New Roman"/>
          <w:sz w:val="24"/>
          <w:szCs w:val="24"/>
        </w:rPr>
        <w:t>représentés</w:t>
      </w:r>
      <w:r w:rsidRPr="00DF4434">
        <w:rPr>
          <w:rFonts w:ascii="Times New Roman" w:eastAsia="Times New Roman" w:hAnsi="Times New Roman" w:cs="Times New Roman"/>
          <w:sz w:val="24"/>
          <w:szCs w:val="24"/>
        </w:rPr>
        <w:t xml:space="preserve"> par de </w:t>
      </w:r>
      <w:r w:rsidR="000305B3" w:rsidRPr="00DF4434">
        <w:rPr>
          <w:rFonts w:ascii="Times New Roman" w:eastAsia="Times New Roman" w:hAnsi="Times New Roman" w:cs="Times New Roman"/>
          <w:sz w:val="24"/>
          <w:szCs w:val="24"/>
        </w:rPr>
        <w:t>petits volumes sphériques</w:t>
      </w:r>
      <w:r w:rsidRPr="00DF4434">
        <w:rPr>
          <w:rFonts w:ascii="Times New Roman" w:eastAsia="Times New Roman" w:hAnsi="Times New Roman" w:cs="Times New Roman"/>
          <w:sz w:val="24"/>
          <w:szCs w:val="24"/>
        </w:rPr>
        <w:t xml:space="preserve">. </w:t>
      </w:r>
    </w:p>
    <w:p w:rsidR="00B411AD" w:rsidRDefault="001F47FC" w:rsidP="00876935">
      <w:pPr>
        <w:spacing w:line="360" w:lineRule="auto"/>
        <w:ind w:firstLine="567"/>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fr-FR"/>
        </w:rPr>
        <w:drawing>
          <wp:inline distT="0" distB="0" distL="0" distR="0">
            <wp:extent cx="4791075" cy="3505200"/>
            <wp:effectExtent l="19050" t="0" r="9525" b="0"/>
            <wp:docPr id="110" name="Imag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1"/>
                    <a:srcRect/>
                    <a:stretch>
                      <a:fillRect/>
                    </a:stretch>
                  </pic:blipFill>
                  <pic:spPr bwMode="auto">
                    <a:xfrm>
                      <a:off x="0" y="0"/>
                      <a:ext cx="4791075" cy="3505200"/>
                    </a:xfrm>
                    <a:prstGeom prst="rect">
                      <a:avLst/>
                    </a:prstGeom>
                    <a:noFill/>
                    <a:ln w="9525">
                      <a:noFill/>
                      <a:miter lim="800000"/>
                      <a:headEnd/>
                      <a:tailEnd/>
                    </a:ln>
                  </pic:spPr>
                </pic:pic>
              </a:graphicData>
            </a:graphic>
          </wp:inline>
        </w:drawing>
      </w:r>
    </w:p>
    <w:p w:rsidR="007565AE" w:rsidRPr="00DF4434" w:rsidRDefault="007565AE" w:rsidP="005A4773">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 xml:space="preserve">Dans le réseau direct cela ce traduit par un élargissement du faisceau diffracté. Etant donné son volume, le nœud de coordonnées (h k l) met un certain temps t pour traverser la </w:t>
      </w:r>
      <w:r w:rsidR="000305B3" w:rsidRPr="00DF4434">
        <w:rPr>
          <w:rFonts w:ascii="Times New Roman" w:eastAsia="Times New Roman" w:hAnsi="Times New Roman" w:cs="Times New Roman"/>
          <w:sz w:val="24"/>
          <w:szCs w:val="24"/>
        </w:rPr>
        <w:t>sphère</w:t>
      </w:r>
      <w:r w:rsidRPr="00DF4434">
        <w:rPr>
          <w:rFonts w:ascii="Times New Roman" w:eastAsia="Times New Roman" w:hAnsi="Times New Roman" w:cs="Times New Roman"/>
          <w:sz w:val="24"/>
          <w:szCs w:val="24"/>
        </w:rPr>
        <w:t> d’</w:t>
      </w:r>
      <w:r w:rsidRPr="00DF4434">
        <w:rPr>
          <w:rFonts w:ascii="Times New Roman" w:eastAsia="Times New Roman" w:hAnsi="Times New Roman" w:cs="Times New Roman"/>
          <w:b/>
          <w:bCs/>
          <w:sz w:val="24"/>
          <w:szCs w:val="24"/>
        </w:rPr>
        <w:t>EWALD</w:t>
      </w:r>
      <w:r w:rsidRPr="00DF4434">
        <w:rPr>
          <w:rFonts w:ascii="Times New Roman" w:eastAsia="Times New Roman" w:hAnsi="Times New Roman" w:cs="Times New Roman"/>
          <w:sz w:val="24"/>
          <w:szCs w:val="24"/>
        </w:rPr>
        <w:t xml:space="preserve">, ce temps dépend de la position du nœud par rapport à cette </w:t>
      </w:r>
      <w:r w:rsidR="000305B3" w:rsidRPr="00DF4434">
        <w:rPr>
          <w:rFonts w:ascii="Times New Roman" w:eastAsia="Times New Roman" w:hAnsi="Times New Roman" w:cs="Times New Roman"/>
          <w:sz w:val="24"/>
          <w:szCs w:val="24"/>
        </w:rPr>
        <w:t>sphère</w:t>
      </w:r>
      <w:r w:rsidR="00F948A6" w:rsidRPr="00DF4434">
        <w:rPr>
          <w:rFonts w:ascii="Times New Roman" w:eastAsia="Times New Roman" w:hAnsi="Times New Roman" w:cs="Times New Roman"/>
          <w:sz w:val="24"/>
          <w:szCs w:val="24"/>
        </w:rPr>
        <w:t xml:space="preserve">, les </w:t>
      </w:r>
      <w:r w:rsidR="000305B3" w:rsidRPr="00DF4434">
        <w:rPr>
          <w:rFonts w:ascii="Times New Roman" w:eastAsia="Times New Roman" w:hAnsi="Times New Roman" w:cs="Times New Roman"/>
          <w:sz w:val="24"/>
          <w:szCs w:val="24"/>
        </w:rPr>
        <w:t>différences</w:t>
      </w:r>
      <w:r w:rsidR="00F948A6" w:rsidRPr="00DF4434">
        <w:rPr>
          <w:rFonts w:ascii="Times New Roman" w:eastAsia="Times New Roman" w:hAnsi="Times New Roman" w:cs="Times New Roman"/>
          <w:sz w:val="24"/>
          <w:szCs w:val="24"/>
        </w:rPr>
        <w:t xml:space="preserve"> de temps de diffraction entre les </w:t>
      </w:r>
      <w:r w:rsidR="000305B3" w:rsidRPr="00DF4434">
        <w:rPr>
          <w:rFonts w:ascii="Times New Roman" w:eastAsia="Times New Roman" w:hAnsi="Times New Roman" w:cs="Times New Roman"/>
          <w:sz w:val="24"/>
          <w:szCs w:val="24"/>
        </w:rPr>
        <w:t>familles</w:t>
      </w:r>
      <w:r w:rsidR="00F948A6" w:rsidRPr="00DF4434">
        <w:rPr>
          <w:rFonts w:ascii="Times New Roman" w:eastAsia="Times New Roman" w:hAnsi="Times New Roman" w:cs="Times New Roman"/>
          <w:sz w:val="24"/>
          <w:szCs w:val="24"/>
        </w:rPr>
        <w:t xml:space="preserve"> de plans réticulaires sont responsables d’erreurs systématiques dans les mesures d’</w:t>
      </w:r>
      <w:r w:rsidR="000305B3" w:rsidRPr="00DF4434">
        <w:rPr>
          <w:rFonts w:ascii="Times New Roman" w:eastAsia="Times New Roman" w:hAnsi="Times New Roman" w:cs="Times New Roman"/>
          <w:sz w:val="24"/>
          <w:szCs w:val="24"/>
        </w:rPr>
        <w:t>intensités</w:t>
      </w:r>
      <w:r w:rsidR="00F948A6" w:rsidRPr="00DF4434">
        <w:rPr>
          <w:rFonts w:ascii="Times New Roman" w:eastAsia="Times New Roman" w:hAnsi="Times New Roman" w:cs="Times New Roman"/>
          <w:sz w:val="24"/>
          <w:szCs w:val="24"/>
        </w:rPr>
        <w:t>. La correction de Lorentz consis</w:t>
      </w:r>
      <w:r w:rsidR="000305B3" w:rsidRPr="00DF4434">
        <w:rPr>
          <w:rFonts w:ascii="Times New Roman" w:eastAsia="Times New Roman" w:hAnsi="Times New Roman" w:cs="Times New Roman"/>
          <w:sz w:val="24"/>
          <w:szCs w:val="24"/>
        </w:rPr>
        <w:t>t</w:t>
      </w:r>
      <w:r w:rsidR="00F948A6" w:rsidRPr="00DF4434">
        <w:rPr>
          <w:rFonts w:ascii="Times New Roman" w:eastAsia="Times New Roman" w:hAnsi="Times New Roman" w:cs="Times New Roman"/>
          <w:sz w:val="24"/>
          <w:szCs w:val="24"/>
        </w:rPr>
        <w:t>e à ramener</w:t>
      </w:r>
      <w:r w:rsidR="000305B3" w:rsidRPr="00DF4434">
        <w:rPr>
          <w:rFonts w:ascii="Times New Roman" w:eastAsia="Times New Roman" w:hAnsi="Times New Roman" w:cs="Times New Roman"/>
          <w:sz w:val="24"/>
          <w:szCs w:val="24"/>
        </w:rPr>
        <w:t xml:space="preserve"> tous les nœuds h k l au même temps de traversée de la sphère d’</w:t>
      </w:r>
      <w:r w:rsidR="000305B3" w:rsidRPr="00DF4434">
        <w:rPr>
          <w:rFonts w:ascii="Times New Roman" w:eastAsia="Times New Roman" w:hAnsi="Times New Roman" w:cs="Times New Roman"/>
          <w:b/>
          <w:bCs/>
          <w:sz w:val="24"/>
          <w:szCs w:val="24"/>
        </w:rPr>
        <w:t>EWALD</w:t>
      </w:r>
      <w:r w:rsidR="000305B3" w:rsidRPr="00DF4434">
        <w:rPr>
          <w:rFonts w:ascii="Times New Roman" w:eastAsia="Times New Roman" w:hAnsi="Times New Roman" w:cs="Times New Roman"/>
          <w:sz w:val="24"/>
          <w:szCs w:val="24"/>
        </w:rPr>
        <w:t>. On montre que le facteur de Lorentz L se réduit à l’expression suivante</w:t>
      </w:r>
      <w:r w:rsidR="001F255D">
        <w:rPr>
          <w:rFonts w:ascii="Times New Roman" w:eastAsia="Times New Roman" w:hAnsi="Times New Roman" w:cs="Times New Roman"/>
          <w:sz w:val="24"/>
          <w:szCs w:val="24"/>
        </w:rPr>
        <w:t xml:space="preserve"> </w:t>
      </w:r>
      <w:r w:rsidR="001F255D" w:rsidRPr="00DF4434">
        <w:rPr>
          <w:rFonts w:ascii="Times New Roman" w:eastAsia="Times New Roman" w:hAnsi="Times New Roman" w:cs="Times New Roman"/>
          <w:b/>
          <w:bCs/>
          <w:sz w:val="24"/>
          <w:szCs w:val="24"/>
        </w:rPr>
        <w:t>[</w:t>
      </w:r>
      <w:r w:rsidR="005A4773">
        <w:rPr>
          <w:rFonts w:ascii="Times New Roman" w:eastAsia="Times New Roman" w:hAnsi="Times New Roman" w:cs="Times New Roman"/>
          <w:b/>
          <w:bCs/>
          <w:sz w:val="24"/>
          <w:szCs w:val="24"/>
        </w:rPr>
        <w:t>7</w:t>
      </w:r>
      <w:r w:rsidR="001F255D" w:rsidRPr="00DF4434">
        <w:rPr>
          <w:rFonts w:ascii="Times New Roman" w:eastAsia="Times New Roman" w:hAnsi="Times New Roman" w:cs="Times New Roman"/>
          <w:b/>
          <w:bCs/>
          <w:sz w:val="24"/>
          <w:szCs w:val="24"/>
        </w:rPr>
        <w:t>]</w:t>
      </w:r>
      <w:r w:rsidR="001F255D" w:rsidRPr="00DF4434">
        <w:rPr>
          <w:rFonts w:ascii="Times New Roman" w:eastAsia="Times New Roman" w:hAnsi="Times New Roman" w:cs="Times New Roman"/>
          <w:sz w:val="24"/>
          <w:szCs w:val="24"/>
        </w:rPr>
        <w:t xml:space="preserve">.  </w:t>
      </w:r>
    </w:p>
    <w:p w:rsidR="003C1A7F" w:rsidRPr="00DF4434" w:rsidRDefault="001F47FC" w:rsidP="00876935">
      <w:pPr>
        <w:spacing w:line="360" w:lineRule="auto"/>
        <w:jc w:val="center"/>
        <w:rPr>
          <w:rFonts w:ascii="Times New Roman" w:eastAsia="Times New Roman" w:hAnsi="Times New Roman" w:cs="Times New Roman"/>
          <w:sz w:val="24"/>
          <w:szCs w:val="24"/>
        </w:rPr>
      </w:pPr>
      <m:oMath>
        <m:r>
          <w:rPr>
            <w:rFonts w:ascii="Cambria Math" w:eastAsia="Times New Roman" w:hAnsi="Cambria Math" w:cs="Times New Roman"/>
            <w:sz w:val="24"/>
            <w:szCs w:val="24"/>
          </w:rPr>
          <m:t>L</m:t>
        </m:r>
        <m:r>
          <w:rPr>
            <w:rFonts w:ascii="Cambria Math" w:eastAsia="Times New Roman" w:hAnsi="Times New Roman" w:cs="Times New Roman"/>
            <w:sz w:val="24"/>
            <w:szCs w:val="24"/>
          </w:rPr>
          <m:t>=</m:t>
        </m:r>
        <m:f>
          <m:fPr>
            <m:ctrlPr>
              <w:rPr>
                <w:rFonts w:ascii="Cambria Math" w:eastAsia="Times New Roman" w:hAnsi="Times New Roman" w:cs="Times New Roman"/>
                <w:i/>
                <w:sz w:val="24"/>
                <w:szCs w:val="24"/>
              </w:rPr>
            </m:ctrlPr>
          </m:fPr>
          <m:num>
            <m:r>
              <w:rPr>
                <w:rFonts w:ascii="Cambria Math" w:eastAsia="Times New Roman" w:hAnsi="Times New Roman" w:cs="Times New Roman"/>
                <w:sz w:val="24"/>
                <w:szCs w:val="24"/>
              </w:rPr>
              <m:t>1</m:t>
            </m:r>
          </m:num>
          <m:den>
            <m:func>
              <m:funcPr>
                <m:ctrlPr>
                  <w:rPr>
                    <w:rFonts w:ascii="Cambria Math" w:eastAsia="Times New Roman" w:hAnsi="Times New Roman" w:cs="Times New Roman"/>
                    <w:i/>
                    <w:sz w:val="24"/>
                    <w:szCs w:val="24"/>
                  </w:rPr>
                </m:ctrlPr>
              </m:funcPr>
              <m:fName>
                <m:r>
                  <m:rPr>
                    <m:sty m:val="p"/>
                  </m:rPr>
                  <w:rPr>
                    <w:rFonts w:ascii="Cambria Math" w:hAnsi="Times New Roman" w:cs="Times New Roman"/>
                    <w:sz w:val="24"/>
                    <w:szCs w:val="24"/>
                  </w:rPr>
                  <m:t>sin</m:t>
                </m:r>
              </m:fName>
              <m:e>
                <m:r>
                  <w:rPr>
                    <w:rFonts w:ascii="Cambria Math" w:eastAsia="Times New Roman" w:hAnsi="Times New Roman" w:cs="Times New Roman"/>
                    <w:sz w:val="24"/>
                    <w:szCs w:val="24"/>
                  </w:rPr>
                  <m:t>2</m:t>
                </m:r>
                <m:r>
                  <w:rPr>
                    <w:rFonts w:ascii="Cambria Math" w:eastAsia="Times New Roman" w:hAnsi="Cambria Math" w:cs="Times New Roman"/>
                    <w:sz w:val="24"/>
                    <w:szCs w:val="24"/>
                  </w:rPr>
                  <m:t>θ</m:t>
                </m:r>
              </m:e>
            </m:func>
          </m:den>
        </m:f>
      </m:oMath>
      <w:r w:rsidR="00F444BC" w:rsidRPr="000D5609">
        <w:rPr>
          <w:rFonts w:ascii="Times New Roman" w:eastAsia="Times New Roman" w:hAnsi="Times New Roman" w:cs="Times New Roman"/>
          <w:sz w:val="24"/>
          <w:szCs w:val="24"/>
        </w:rPr>
        <w:t xml:space="preserve">         [I-27]</w:t>
      </w:r>
    </w:p>
    <w:p w:rsidR="00876935" w:rsidRDefault="00B1677A" w:rsidP="008C2E2E">
      <w:pPr>
        <w:spacing w:line="360" w:lineRule="auto"/>
        <w:ind w:firstLine="567"/>
        <w:jc w:val="both"/>
        <w:rPr>
          <w:rFonts w:ascii="Times New Roman" w:eastAsia="Times New Roman" w:hAnsi="Times New Roman" w:cs="Times New Roman"/>
          <w:iCs/>
          <w:sz w:val="24"/>
          <w:szCs w:val="24"/>
        </w:rPr>
      </w:pPr>
      <w:r w:rsidRPr="00DF4434">
        <w:rPr>
          <w:rFonts w:ascii="Times New Roman" w:eastAsia="Times New Roman" w:hAnsi="Times New Roman" w:cs="Times New Roman"/>
          <w:iCs/>
          <w:sz w:val="24"/>
          <w:szCs w:val="24"/>
        </w:rPr>
        <w:t xml:space="preserve">En pratique la correction de Lorentz est toujours associée à la polarisation. On parle couramment de la correction de </w:t>
      </w:r>
      <w:r w:rsidRPr="00DF4434">
        <w:rPr>
          <w:rFonts w:ascii="Times New Roman" w:eastAsia="Times New Roman" w:hAnsi="Times New Roman" w:cs="Times New Roman"/>
          <w:i/>
          <w:sz w:val="24"/>
          <w:szCs w:val="24"/>
        </w:rPr>
        <w:t>Lorentz-polarisation</w:t>
      </w:r>
      <w:r w:rsidRPr="00DF4434">
        <w:rPr>
          <w:rFonts w:ascii="Times New Roman" w:eastAsia="Times New Roman" w:hAnsi="Times New Roman" w:cs="Times New Roman"/>
          <w:iCs/>
          <w:sz w:val="24"/>
          <w:szCs w:val="24"/>
        </w:rPr>
        <w:t xml:space="preserve"> désignée par le paramètre LP.</w:t>
      </w:r>
      <w:r w:rsidR="00D90134">
        <w:rPr>
          <w:rFonts w:ascii="Times New Roman" w:eastAsia="Times New Roman" w:hAnsi="Times New Roman" w:cs="Times New Roman"/>
          <w:iCs/>
          <w:sz w:val="24"/>
          <w:szCs w:val="24"/>
        </w:rPr>
        <w:t xml:space="preserve"> La variation du coefficient de  </w:t>
      </w:r>
      <w:r w:rsidR="00D90134" w:rsidRPr="00D90134">
        <w:rPr>
          <w:rFonts w:ascii="Times New Roman" w:eastAsia="Times New Roman" w:hAnsi="Times New Roman" w:cs="Times New Roman"/>
          <w:iCs/>
          <w:sz w:val="24"/>
          <w:szCs w:val="24"/>
        </w:rPr>
        <w:t>Lorentz</w:t>
      </w:r>
      <w:r w:rsidR="00D90134">
        <w:rPr>
          <w:rFonts w:ascii="Times New Roman" w:eastAsia="Times New Roman" w:hAnsi="Times New Roman" w:cs="Times New Roman"/>
          <w:iCs/>
          <w:sz w:val="24"/>
          <w:szCs w:val="24"/>
        </w:rPr>
        <w:t xml:space="preserve"> en fonction de </w:t>
      </w:r>
      <w:r w:rsidR="00D90134" w:rsidRPr="00DF4434">
        <w:rPr>
          <w:rFonts w:ascii="Times New Roman" w:eastAsia="Times New Roman" w:hAnsi="Times New Roman" w:cs="Times New Roman"/>
          <w:sz w:val="24"/>
          <w:szCs w:val="24"/>
        </w:rPr>
        <w:t xml:space="preserve">l’angle </w:t>
      </w:r>
      <w:r w:rsidR="00D90134">
        <w:rPr>
          <w:rFonts w:ascii="Times New Roman" w:eastAsia="Times New Roman" w:hAnsi="Times New Roman" w:cs="Times New Roman"/>
          <w:sz w:val="24"/>
          <w:szCs w:val="24"/>
        </w:rPr>
        <w:t xml:space="preserve">de diffraction est représentée sur la figure </w:t>
      </w:r>
      <w:r w:rsidR="00D90134" w:rsidRPr="00DF4434">
        <w:rPr>
          <w:rFonts w:ascii="Times New Roman" w:eastAsia="Times New Roman" w:hAnsi="Times New Roman" w:cs="Times New Roman"/>
          <w:iCs/>
          <w:sz w:val="24"/>
          <w:szCs w:val="24"/>
        </w:rPr>
        <w:t>I.</w:t>
      </w:r>
      <w:r w:rsidR="00D90134">
        <w:rPr>
          <w:rFonts w:ascii="Times New Roman" w:eastAsia="Times New Roman" w:hAnsi="Times New Roman" w:cs="Times New Roman"/>
          <w:iCs/>
          <w:sz w:val="24"/>
          <w:szCs w:val="24"/>
        </w:rPr>
        <w:t>8</w:t>
      </w:r>
      <w:r w:rsidR="00D90134" w:rsidRPr="00DF4434">
        <w:rPr>
          <w:rFonts w:ascii="Times New Roman" w:eastAsia="Times New Roman" w:hAnsi="Times New Roman" w:cs="Times New Roman"/>
          <w:iCs/>
          <w:sz w:val="24"/>
          <w:szCs w:val="24"/>
        </w:rPr>
        <w:t>.</w:t>
      </w:r>
    </w:p>
    <w:p w:rsidR="006E5F35" w:rsidRDefault="006E5F35" w:rsidP="00876935">
      <w:pPr>
        <w:spacing w:line="360" w:lineRule="auto"/>
        <w:ind w:firstLine="567"/>
        <w:jc w:val="both"/>
        <w:rPr>
          <w:rFonts w:ascii="Times New Roman" w:eastAsia="Times New Roman" w:hAnsi="Times New Roman" w:cs="Times New Roman"/>
          <w:iCs/>
          <w:sz w:val="24"/>
          <w:szCs w:val="24"/>
        </w:rPr>
      </w:pPr>
    </w:p>
    <w:p w:rsidR="00B1669B" w:rsidRDefault="00BB7ACA" w:rsidP="00BB7ACA">
      <w:pPr>
        <w:spacing w:line="360" w:lineRule="auto"/>
        <w:ind w:firstLine="567"/>
        <w:jc w:val="both"/>
        <w:rPr>
          <w:rFonts w:ascii="Times New Roman" w:eastAsia="Times New Roman" w:hAnsi="Times New Roman" w:cs="Times New Roman"/>
          <w:b/>
          <w:bCs/>
          <w:sz w:val="24"/>
          <w:szCs w:val="24"/>
        </w:rPr>
      </w:pPr>
      <w:r>
        <w:rPr>
          <w:rFonts w:ascii="Times New Roman" w:eastAsia="Times New Roman" w:hAnsi="Times New Roman" w:cs="Times New Roman"/>
          <w:noProof/>
          <w:sz w:val="24"/>
          <w:szCs w:val="24"/>
          <w:lang w:eastAsia="fr-FR"/>
        </w:rPr>
        <w:lastRenderedPageBreak/>
        <w:pict>
          <v:group id="_x0000_s1355" style="position:absolute;left:0;text-align:left;margin-left:27.15pt;margin-top:-12.8pt;width:384.35pt;height:205.25pt;z-index:251655680" coordorigin="2160,2495" coordsize="6915,5475">
            <v:group id="_x0000_s1208" style="position:absolute;left:2160;top:2495;width:6915;height:4995" coordorigin="2130,9825" coordsize="6672,5776">
              <v:shape id="_x0000_s1193" type="#_x0000_t202" style="position:absolute;left:4545;top:14940;width:2641;height:661;mso-height-percent:200;mso-height-percent:200;mso-width-relative:margin;mso-height-relative:margin" filled="f" stroked="f">
                <v:textbox style="mso-next-textbox:#_x0000_s1193">
                  <w:txbxContent>
                    <w:p w:rsidR="00A75CCA" w:rsidRPr="001678C9" w:rsidRDefault="00A75CCA" w:rsidP="001C6636">
                      <w:pPr>
                        <w:rPr>
                          <w:rFonts w:ascii="Times New Roman" w:hAnsi="Times New Roman" w:cs="Times New Roman"/>
                          <w:b/>
                          <w:bCs/>
                          <w:sz w:val="24"/>
                          <w:szCs w:val="24"/>
                        </w:rPr>
                      </w:pPr>
                      <w:r w:rsidRPr="001678C9">
                        <w:rPr>
                          <w:rFonts w:ascii="Times New Roman" w:hAnsi="Times New Roman" w:cs="Times New Roman"/>
                          <w:b/>
                          <w:bCs/>
                          <w:sz w:val="24"/>
                          <w:szCs w:val="24"/>
                        </w:rPr>
                        <w:t>Angle de diffraction</w:t>
                      </w:r>
                    </w:p>
                  </w:txbxContent>
                </v:textbox>
              </v:shape>
              <v:shape id="_x0000_s1194" type="#_x0000_t202" style="position:absolute;left:2130;top:10305;width:814;height:3150;mso-width-percent:400;mso-width-percent:400;mso-width-relative:margin;mso-height-relative:margin" filled="f" stroked="f">
                <v:textbox style="layout-flow:vertical;mso-layout-flow-alt:bottom-to-top;mso-next-textbox:#_x0000_s1194">
                  <w:txbxContent>
                    <w:p w:rsidR="00A75CCA" w:rsidRPr="001678C9" w:rsidRDefault="00A75CCA" w:rsidP="009B57CA">
                      <w:pPr>
                        <w:rPr>
                          <w:rFonts w:ascii="Times New Roman" w:hAnsi="Times New Roman" w:cs="Times New Roman"/>
                          <w:b/>
                          <w:bCs/>
                          <w:sz w:val="24"/>
                          <w:szCs w:val="24"/>
                        </w:rPr>
                      </w:pPr>
                      <w:r w:rsidRPr="001678C9">
                        <w:rPr>
                          <w:rFonts w:ascii="Times New Roman" w:hAnsi="Times New Roman" w:cs="Times New Roman"/>
                          <w:b/>
                          <w:bCs/>
                          <w:sz w:val="24"/>
                          <w:szCs w:val="24"/>
                        </w:rPr>
                        <w:t>Coefficient de Lorentz  L</w:t>
                      </w:r>
                    </w:p>
                  </w:txbxContent>
                </v:textbox>
              </v:shape>
              <v:group id="_x0000_s1207" style="position:absolute;left:2705;top:9825;width:6097;height:5245" coordorigin="2705,9825" coordsize="6097,5245">
                <v:group id="_x0000_s1192" style="position:absolute;left:3259;top:10035;width:5096;height:4380" coordorigin="3259,10442" coordsize="5096,4380">
                  <v:group id="_x0000_s1185" style="position:absolute;left:3259;top:10442;width:5096;height:4380" coordorigin="3259,10442" coordsize="5096,4380">
                    <v:group id="_x0000_s1180" style="position:absolute;left:3259;top:10442;width:5096;height:4380" coordorigin="3349,9990" coordsize="5096,4380">
                      <v:rect id="_x0000_s1174" style="position:absolute;left:3349;top:9990;width:5096;height:4380"/>
                      <v:oval id="_x0000_s1176" style="position:absolute;left:4619;top:11085;width:2460;height:2670" o:regroupid="4"/>
                      <v:shape id="_x0000_s1177" type="#_x0000_t202" style="position:absolute;left:4500;top:10950;width:2659;height:1545;mso-width-relative:margin;mso-height-relative:margin" o:regroupid="4" stroked="f">
                        <v:textbox style="mso-next-textbox:#_x0000_s1177">
                          <w:txbxContent>
                            <w:p w:rsidR="00A75CCA" w:rsidRDefault="00A75CCA" w:rsidP="00DC471F"/>
                          </w:txbxContent>
                        </v:textbox>
                      </v:shape>
                      <v:shape id="_x0000_s1178" type="#_x0000_t32" style="position:absolute;left:4634;top:10005;width:0;height:2490" o:connectortype="straight" o:regroupid="4"/>
                      <v:shape id="_x0000_s1179" type="#_x0000_t32" style="position:absolute;left:7079;top:10005;width:0;height:2490" o:connectortype="straight" o:regroupid="4"/>
                    </v:group>
                    <v:shape id="_x0000_s1181" type="#_x0000_t32" style="position:absolute;left:3259;top:14115;width:105;height:0" o:connectortype="straight"/>
                    <v:shape id="_x0000_s1182" type="#_x0000_t32" style="position:absolute;left:3259;top:11235;width:105;height:0" o:connectortype="straight"/>
                    <v:shape id="_x0000_s1183" type="#_x0000_t32" style="position:absolute;left:3259;top:13155;width:105;height:0" o:connectortype="straight"/>
                    <v:shape id="_x0000_s1184" type="#_x0000_t32" style="position:absolute;left:3259;top:12180;width:105;height:0" o:connectortype="straight"/>
                  </v:group>
                  <v:shape id="_x0000_s1187" type="#_x0000_t32" style="position:absolute;left:5715;top:14672;width:0;height:150" o:connectortype="straight"/>
                  <v:shape id="_x0000_s1188" type="#_x0000_t32" style="position:absolute;left:3885;top:14672;width:0;height:150" o:connectortype="straight"/>
                  <v:shape id="_x0000_s1189" type="#_x0000_t32" style="position:absolute;left:4680;top:14672;width:0;height:150" o:connectortype="straight"/>
                  <v:shape id="_x0000_s1190" type="#_x0000_t32" style="position:absolute;left:6710;top:14672;width:0;height:150" o:connectortype="straight"/>
                  <v:shape id="_x0000_s1191" type="#_x0000_t32" style="position:absolute;left:7505;top:14672;width:0;height:150" o:connectortype="straight"/>
                </v:group>
                <v:shape id="_x0000_s1195" type="#_x0000_t202" style="position:absolute;left:2705;top:14270;width:445;height:550;mso-width-relative:margin;mso-height-relative:margin" filled="f" stroked="f">
                  <v:textbox style="mso-next-textbox:#_x0000_s1195">
                    <w:txbxContent>
                      <w:p w:rsidR="00A75CCA" w:rsidRPr="001678C9" w:rsidRDefault="00A75CCA" w:rsidP="00904E67">
                        <w:pPr>
                          <w:rPr>
                            <w:rFonts w:ascii="Times New Roman" w:hAnsi="Times New Roman" w:cs="Times New Roman"/>
                            <w:b/>
                            <w:bCs/>
                            <w:sz w:val="24"/>
                            <w:szCs w:val="24"/>
                          </w:rPr>
                        </w:pPr>
                        <w:r w:rsidRPr="001678C9">
                          <w:rPr>
                            <w:rFonts w:ascii="Times New Roman" w:hAnsi="Times New Roman" w:cs="Times New Roman"/>
                            <w:b/>
                            <w:bCs/>
                            <w:sz w:val="24"/>
                            <w:szCs w:val="24"/>
                          </w:rPr>
                          <w:t>0</w:t>
                        </w:r>
                      </w:p>
                    </w:txbxContent>
                  </v:textbox>
                </v:shape>
                <v:shape id="_x0000_s1196" type="#_x0000_t202" style="position:absolute;left:3620;top:14520;width:625;height:550;mso-width-relative:margin;mso-height-relative:margin" filled="f" stroked="f">
                  <v:textbox style="mso-next-textbox:#_x0000_s1196">
                    <w:txbxContent>
                      <w:p w:rsidR="00A75CCA" w:rsidRPr="001678C9" w:rsidRDefault="00A75CCA" w:rsidP="00904E67">
                        <w:pPr>
                          <w:rPr>
                            <w:rFonts w:ascii="Times New Roman" w:hAnsi="Times New Roman" w:cs="Times New Roman"/>
                            <w:b/>
                            <w:bCs/>
                            <w:sz w:val="24"/>
                            <w:szCs w:val="24"/>
                          </w:rPr>
                        </w:pPr>
                        <w:r w:rsidRPr="001678C9">
                          <w:rPr>
                            <w:rFonts w:ascii="Times New Roman" w:hAnsi="Times New Roman" w:cs="Times New Roman"/>
                            <w:b/>
                            <w:bCs/>
                            <w:sz w:val="24"/>
                            <w:szCs w:val="24"/>
                          </w:rPr>
                          <w:t>30</w:t>
                        </w:r>
                      </w:p>
                    </w:txbxContent>
                  </v:textbox>
                </v:shape>
                <v:shape id="_x0000_s1197" type="#_x0000_t202" style="position:absolute;left:4410;top:14520;width:636;height:550;mso-width-relative:margin;mso-height-relative:margin" filled="f" stroked="f">
                  <v:textbox style="mso-next-textbox:#_x0000_s1197">
                    <w:txbxContent>
                      <w:p w:rsidR="00A75CCA" w:rsidRPr="001678C9" w:rsidRDefault="00A75CCA" w:rsidP="00904E67">
                        <w:pPr>
                          <w:rPr>
                            <w:rFonts w:ascii="Times New Roman" w:hAnsi="Times New Roman" w:cs="Times New Roman"/>
                            <w:b/>
                            <w:bCs/>
                            <w:sz w:val="24"/>
                            <w:szCs w:val="24"/>
                          </w:rPr>
                        </w:pPr>
                        <w:r w:rsidRPr="001678C9">
                          <w:rPr>
                            <w:rFonts w:ascii="Times New Roman" w:hAnsi="Times New Roman" w:cs="Times New Roman"/>
                            <w:b/>
                            <w:bCs/>
                            <w:sz w:val="24"/>
                            <w:szCs w:val="24"/>
                          </w:rPr>
                          <w:t>60</w:t>
                        </w:r>
                      </w:p>
                    </w:txbxContent>
                  </v:textbox>
                </v:shape>
                <v:shape id="_x0000_s1198" type="#_x0000_t202" style="position:absolute;left:5454;top:14520;width:651;height:550;mso-width-relative:margin;mso-height-relative:margin" filled="f" stroked="f">
                  <v:textbox style="mso-next-textbox:#_x0000_s1198">
                    <w:txbxContent>
                      <w:p w:rsidR="00A75CCA" w:rsidRPr="001678C9" w:rsidRDefault="00A75CCA" w:rsidP="00904E67">
                        <w:pPr>
                          <w:rPr>
                            <w:rFonts w:ascii="Times New Roman" w:hAnsi="Times New Roman" w:cs="Times New Roman"/>
                            <w:b/>
                            <w:bCs/>
                            <w:sz w:val="24"/>
                            <w:szCs w:val="24"/>
                          </w:rPr>
                        </w:pPr>
                        <w:r w:rsidRPr="001678C9">
                          <w:rPr>
                            <w:rFonts w:ascii="Times New Roman" w:hAnsi="Times New Roman" w:cs="Times New Roman"/>
                            <w:b/>
                            <w:bCs/>
                            <w:sz w:val="24"/>
                            <w:szCs w:val="24"/>
                          </w:rPr>
                          <w:t>90</w:t>
                        </w:r>
                      </w:p>
                    </w:txbxContent>
                  </v:textbox>
                </v:shape>
                <v:shape id="_x0000_s1199" type="#_x0000_t202" style="position:absolute;left:6357;top:14520;width:712;height:550;mso-width-relative:margin;mso-height-relative:margin" filled="f" stroked="f">
                  <v:textbox style="mso-next-textbox:#_x0000_s1199">
                    <w:txbxContent>
                      <w:p w:rsidR="00A75CCA" w:rsidRPr="001678C9" w:rsidRDefault="00A75CCA" w:rsidP="00904E67">
                        <w:pPr>
                          <w:rPr>
                            <w:rFonts w:ascii="Times New Roman" w:hAnsi="Times New Roman" w:cs="Times New Roman"/>
                            <w:b/>
                            <w:bCs/>
                            <w:sz w:val="24"/>
                            <w:szCs w:val="24"/>
                          </w:rPr>
                        </w:pPr>
                        <w:r w:rsidRPr="001678C9">
                          <w:rPr>
                            <w:rFonts w:ascii="Times New Roman" w:hAnsi="Times New Roman" w:cs="Times New Roman"/>
                            <w:b/>
                            <w:bCs/>
                            <w:sz w:val="24"/>
                            <w:szCs w:val="24"/>
                          </w:rPr>
                          <w:t>120</w:t>
                        </w:r>
                      </w:p>
                    </w:txbxContent>
                  </v:textbox>
                </v:shape>
                <v:shape id="_x0000_s1200" type="#_x0000_t202" style="position:absolute;left:7171;top:14520;width:780;height:550;mso-width-relative:margin;mso-height-relative:margin" filled="f" stroked="f">
                  <v:textbox style="mso-next-textbox:#_x0000_s1200">
                    <w:txbxContent>
                      <w:p w:rsidR="00A75CCA" w:rsidRPr="001678C9" w:rsidRDefault="00A75CCA" w:rsidP="00904E67">
                        <w:pPr>
                          <w:rPr>
                            <w:rFonts w:ascii="Times New Roman" w:hAnsi="Times New Roman" w:cs="Times New Roman"/>
                            <w:b/>
                            <w:bCs/>
                            <w:sz w:val="24"/>
                            <w:szCs w:val="24"/>
                          </w:rPr>
                        </w:pPr>
                        <w:r w:rsidRPr="001678C9">
                          <w:rPr>
                            <w:rFonts w:ascii="Times New Roman" w:hAnsi="Times New Roman" w:cs="Times New Roman"/>
                            <w:b/>
                            <w:bCs/>
                            <w:sz w:val="24"/>
                            <w:szCs w:val="24"/>
                          </w:rPr>
                          <w:t>150</w:t>
                        </w:r>
                      </w:p>
                    </w:txbxContent>
                  </v:textbox>
                </v:shape>
                <v:shape id="_x0000_s1201" type="#_x0000_t202" style="position:absolute;left:8041;top:14520;width:761;height:550;mso-width-relative:margin;mso-height-relative:margin" filled="f" stroked="f">
                  <v:textbox style="mso-next-textbox:#_x0000_s1201">
                    <w:txbxContent>
                      <w:p w:rsidR="00A75CCA" w:rsidRPr="001678C9" w:rsidRDefault="00A75CCA" w:rsidP="00904E67">
                        <w:pPr>
                          <w:rPr>
                            <w:rFonts w:ascii="Times New Roman" w:hAnsi="Times New Roman" w:cs="Times New Roman"/>
                            <w:b/>
                            <w:bCs/>
                            <w:sz w:val="24"/>
                            <w:szCs w:val="24"/>
                          </w:rPr>
                        </w:pPr>
                        <w:r w:rsidRPr="001678C9">
                          <w:rPr>
                            <w:rFonts w:ascii="Times New Roman" w:hAnsi="Times New Roman" w:cs="Times New Roman"/>
                            <w:b/>
                            <w:bCs/>
                            <w:sz w:val="24"/>
                            <w:szCs w:val="24"/>
                          </w:rPr>
                          <w:t>180</w:t>
                        </w:r>
                      </w:p>
                    </w:txbxContent>
                  </v:textbox>
                </v:shape>
                <v:shape id="_x0000_s1202" type="#_x0000_t202" style="position:absolute;left:2705;top:13455;width:445;height:550;mso-width-relative:margin;mso-height-relative:margin" filled="f" stroked="f">
                  <v:textbox style="mso-next-textbox:#_x0000_s1202">
                    <w:txbxContent>
                      <w:p w:rsidR="00A75CCA" w:rsidRPr="001678C9" w:rsidRDefault="00A75CCA" w:rsidP="00904E67">
                        <w:pPr>
                          <w:rPr>
                            <w:rFonts w:ascii="Times New Roman" w:hAnsi="Times New Roman" w:cs="Times New Roman"/>
                            <w:b/>
                            <w:bCs/>
                            <w:sz w:val="24"/>
                            <w:szCs w:val="24"/>
                          </w:rPr>
                        </w:pPr>
                        <w:r w:rsidRPr="001678C9">
                          <w:rPr>
                            <w:rFonts w:ascii="Times New Roman" w:hAnsi="Times New Roman" w:cs="Times New Roman"/>
                            <w:b/>
                            <w:bCs/>
                            <w:sz w:val="24"/>
                            <w:szCs w:val="24"/>
                          </w:rPr>
                          <w:t>1</w:t>
                        </w:r>
                      </w:p>
                    </w:txbxContent>
                  </v:textbox>
                </v:shape>
                <v:shape id="_x0000_s1203" type="#_x0000_t202" style="position:absolute;left:2705;top:12540;width:445;height:550;mso-width-relative:margin;mso-height-relative:margin" filled="f" stroked="f">
                  <v:textbox style="mso-next-textbox:#_x0000_s1203">
                    <w:txbxContent>
                      <w:p w:rsidR="00A75CCA" w:rsidRPr="001678C9" w:rsidRDefault="00A75CCA" w:rsidP="00904E67">
                        <w:pPr>
                          <w:rPr>
                            <w:rFonts w:ascii="Times New Roman" w:hAnsi="Times New Roman" w:cs="Times New Roman"/>
                            <w:b/>
                            <w:bCs/>
                            <w:sz w:val="24"/>
                            <w:szCs w:val="24"/>
                          </w:rPr>
                        </w:pPr>
                        <w:r w:rsidRPr="001678C9">
                          <w:rPr>
                            <w:rFonts w:ascii="Times New Roman" w:hAnsi="Times New Roman" w:cs="Times New Roman"/>
                            <w:b/>
                            <w:bCs/>
                            <w:sz w:val="24"/>
                            <w:szCs w:val="24"/>
                          </w:rPr>
                          <w:t>2</w:t>
                        </w:r>
                      </w:p>
                    </w:txbxContent>
                  </v:textbox>
                </v:shape>
                <v:shape id="_x0000_s1204" type="#_x0000_t202" style="position:absolute;left:2705;top:11535;width:445;height:550;mso-width-relative:margin;mso-height-relative:margin" filled="f" stroked="f">
                  <v:textbox style="mso-next-textbox:#_x0000_s1204">
                    <w:txbxContent>
                      <w:p w:rsidR="00A75CCA" w:rsidRPr="001678C9" w:rsidRDefault="00A75CCA" w:rsidP="00904E67">
                        <w:pPr>
                          <w:rPr>
                            <w:rFonts w:ascii="Times New Roman" w:hAnsi="Times New Roman" w:cs="Times New Roman"/>
                            <w:b/>
                            <w:bCs/>
                            <w:sz w:val="24"/>
                            <w:szCs w:val="24"/>
                          </w:rPr>
                        </w:pPr>
                        <w:r w:rsidRPr="001678C9">
                          <w:rPr>
                            <w:rFonts w:ascii="Times New Roman" w:hAnsi="Times New Roman" w:cs="Times New Roman"/>
                            <w:b/>
                            <w:bCs/>
                            <w:sz w:val="24"/>
                            <w:szCs w:val="24"/>
                          </w:rPr>
                          <w:t>3</w:t>
                        </w:r>
                      </w:p>
                    </w:txbxContent>
                  </v:textbox>
                </v:shape>
                <v:shape id="_x0000_s1205" type="#_x0000_t202" style="position:absolute;left:2705;top:10650;width:445;height:550;mso-width-relative:margin;mso-height-relative:margin" filled="f" stroked="f">
                  <v:textbox style="mso-next-textbox:#_x0000_s1205">
                    <w:txbxContent>
                      <w:p w:rsidR="00A75CCA" w:rsidRPr="001678C9" w:rsidRDefault="00A75CCA" w:rsidP="00904E67">
                        <w:pPr>
                          <w:rPr>
                            <w:rFonts w:ascii="Times New Roman" w:hAnsi="Times New Roman" w:cs="Times New Roman"/>
                            <w:b/>
                            <w:bCs/>
                            <w:sz w:val="24"/>
                            <w:szCs w:val="24"/>
                          </w:rPr>
                        </w:pPr>
                        <w:r w:rsidRPr="001678C9">
                          <w:rPr>
                            <w:rFonts w:ascii="Times New Roman" w:hAnsi="Times New Roman" w:cs="Times New Roman"/>
                            <w:b/>
                            <w:bCs/>
                            <w:sz w:val="24"/>
                            <w:szCs w:val="24"/>
                          </w:rPr>
                          <w:t>4</w:t>
                        </w:r>
                      </w:p>
                    </w:txbxContent>
                  </v:textbox>
                </v:shape>
                <v:shape id="_x0000_s1206" type="#_x0000_t202" style="position:absolute;left:2705;top:9825;width:445;height:550;mso-width-relative:margin;mso-height-relative:margin" filled="f" stroked="f">
                  <v:textbox style="mso-next-textbox:#_x0000_s1206">
                    <w:txbxContent>
                      <w:p w:rsidR="00A75CCA" w:rsidRPr="001678C9" w:rsidRDefault="00A75CCA" w:rsidP="00904E67">
                        <w:pPr>
                          <w:rPr>
                            <w:rFonts w:ascii="Times New Roman" w:hAnsi="Times New Roman" w:cs="Times New Roman"/>
                            <w:b/>
                            <w:bCs/>
                            <w:sz w:val="24"/>
                            <w:szCs w:val="24"/>
                          </w:rPr>
                        </w:pPr>
                        <w:r w:rsidRPr="001678C9">
                          <w:rPr>
                            <w:rFonts w:ascii="Times New Roman" w:hAnsi="Times New Roman" w:cs="Times New Roman"/>
                            <w:b/>
                            <w:bCs/>
                            <w:sz w:val="24"/>
                            <w:szCs w:val="24"/>
                          </w:rPr>
                          <w:t>5</w:t>
                        </w:r>
                      </w:p>
                    </w:txbxContent>
                  </v:textbox>
                </v:shape>
              </v:group>
            </v:group>
            <v:shape id="_x0000_s1354" type="#_x0000_t202" style="position:absolute;left:4105;top:7490;width:3626;height:480;mso-width-percent:400;mso-width-percent:400;mso-width-relative:margin;mso-height-relative:margin" filled="f" stroked="f">
              <v:textbox>
                <w:txbxContent>
                  <w:p w:rsidR="00A75CCA" w:rsidRPr="001678C9" w:rsidRDefault="00A75CCA" w:rsidP="008065EB">
                    <w:pPr>
                      <w:jc w:val="center"/>
                      <w:rPr>
                        <w:rFonts w:ascii="Times New Roman" w:eastAsia="Times New Roman" w:hAnsi="Times New Roman" w:cs="Times New Roman"/>
                        <w:b/>
                        <w:bCs/>
                        <w:i/>
                        <w:iCs/>
                        <w:sz w:val="24"/>
                        <w:szCs w:val="24"/>
                      </w:rPr>
                    </w:pPr>
                    <w:r w:rsidRPr="001678C9">
                      <w:rPr>
                        <w:rFonts w:ascii="Times New Roman" w:eastAsia="Times New Roman" w:hAnsi="Times New Roman" w:cs="Times New Roman"/>
                        <w:b/>
                        <w:bCs/>
                        <w:i/>
                        <w:iCs/>
                        <w:sz w:val="24"/>
                        <w:szCs w:val="24"/>
                      </w:rPr>
                      <w:t>Figure I.8: Facteur de Lorentz.</w:t>
                    </w:r>
                  </w:p>
                  <w:p w:rsidR="00A75CCA" w:rsidRDefault="00A75CCA" w:rsidP="00B1669B"/>
                </w:txbxContent>
              </v:textbox>
            </v:shape>
          </v:group>
        </w:pict>
      </w:r>
    </w:p>
    <w:p w:rsidR="00BB7ACA" w:rsidRDefault="00BB7ACA" w:rsidP="00BB7ACA">
      <w:pPr>
        <w:spacing w:line="360" w:lineRule="auto"/>
        <w:ind w:firstLine="567"/>
        <w:jc w:val="both"/>
        <w:rPr>
          <w:rFonts w:ascii="Times New Roman" w:eastAsia="Times New Roman" w:hAnsi="Times New Roman" w:cs="Times New Roman"/>
          <w:b/>
          <w:bCs/>
          <w:sz w:val="24"/>
          <w:szCs w:val="24"/>
        </w:rPr>
      </w:pPr>
    </w:p>
    <w:p w:rsidR="00BB7ACA" w:rsidRDefault="00BB7ACA" w:rsidP="00BB7ACA">
      <w:pPr>
        <w:spacing w:line="360" w:lineRule="auto"/>
        <w:ind w:firstLine="567"/>
        <w:jc w:val="both"/>
        <w:rPr>
          <w:rFonts w:ascii="Times New Roman" w:eastAsia="Times New Roman" w:hAnsi="Times New Roman" w:cs="Times New Roman"/>
          <w:b/>
          <w:bCs/>
          <w:sz w:val="24"/>
          <w:szCs w:val="24"/>
        </w:rPr>
      </w:pPr>
    </w:p>
    <w:p w:rsidR="00BB7ACA" w:rsidRDefault="00BB7ACA" w:rsidP="00BB7ACA">
      <w:pPr>
        <w:spacing w:line="360" w:lineRule="auto"/>
        <w:ind w:firstLine="567"/>
        <w:jc w:val="both"/>
        <w:rPr>
          <w:rFonts w:ascii="Times New Roman" w:eastAsia="Times New Roman" w:hAnsi="Times New Roman" w:cs="Times New Roman"/>
          <w:b/>
          <w:bCs/>
          <w:sz w:val="24"/>
          <w:szCs w:val="24"/>
        </w:rPr>
      </w:pPr>
    </w:p>
    <w:p w:rsidR="00BB7ACA" w:rsidRDefault="00BB7ACA" w:rsidP="00BB7ACA">
      <w:pPr>
        <w:spacing w:line="360" w:lineRule="auto"/>
        <w:ind w:firstLine="567"/>
        <w:jc w:val="both"/>
        <w:rPr>
          <w:rFonts w:ascii="Times New Roman" w:eastAsia="Times New Roman" w:hAnsi="Times New Roman" w:cs="Times New Roman"/>
          <w:b/>
          <w:bCs/>
          <w:sz w:val="24"/>
          <w:szCs w:val="24"/>
        </w:rPr>
      </w:pPr>
    </w:p>
    <w:p w:rsidR="00BB7ACA" w:rsidRDefault="00BB7ACA" w:rsidP="00BB7ACA">
      <w:pPr>
        <w:spacing w:line="360" w:lineRule="auto"/>
        <w:ind w:firstLine="567"/>
        <w:jc w:val="both"/>
        <w:rPr>
          <w:rFonts w:ascii="Times New Roman" w:eastAsia="Times New Roman" w:hAnsi="Times New Roman" w:cs="Times New Roman"/>
          <w:b/>
          <w:bCs/>
          <w:sz w:val="24"/>
          <w:szCs w:val="24"/>
        </w:rPr>
      </w:pPr>
    </w:p>
    <w:p w:rsidR="00BB7ACA" w:rsidRPr="00BB7ACA" w:rsidRDefault="00BB7ACA" w:rsidP="00BB7ACA">
      <w:pPr>
        <w:spacing w:line="360" w:lineRule="auto"/>
        <w:ind w:firstLine="567"/>
        <w:jc w:val="both"/>
        <w:rPr>
          <w:rFonts w:ascii="Times New Roman" w:eastAsia="Times New Roman" w:hAnsi="Times New Roman" w:cs="Times New Roman"/>
          <w:b/>
          <w:bCs/>
          <w:sz w:val="6"/>
          <w:szCs w:val="6"/>
        </w:rPr>
      </w:pPr>
    </w:p>
    <w:p w:rsidR="003C1A7F" w:rsidRPr="00DF4434" w:rsidRDefault="00385CB9" w:rsidP="00876935">
      <w:pPr>
        <w:spacing w:line="360" w:lineRule="auto"/>
        <w:rPr>
          <w:rFonts w:ascii="Times New Roman" w:eastAsia="Times New Roman" w:hAnsi="Times New Roman" w:cs="Times New Roman"/>
          <w:b/>
          <w:bCs/>
          <w:sz w:val="24"/>
          <w:szCs w:val="24"/>
          <w:u w:val="single"/>
        </w:rPr>
      </w:pPr>
      <w:r w:rsidRPr="00DF4434">
        <w:rPr>
          <w:rFonts w:ascii="Times New Roman" w:eastAsia="Times New Roman" w:hAnsi="Times New Roman" w:cs="Times New Roman"/>
          <w:b/>
          <w:bCs/>
          <w:sz w:val="24"/>
          <w:szCs w:val="24"/>
          <w:u w:val="single"/>
        </w:rPr>
        <w:t>I.2.3.Correction d’extinction :</w:t>
      </w:r>
    </w:p>
    <w:p w:rsidR="00385CB9" w:rsidRPr="00DF4434" w:rsidRDefault="00EF7BB0" w:rsidP="00876935">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L’effet de l’extinction peut être décrit par un affaiblissement des intensités des réflexions fortes dues à une réduction de l’intensité du faisceau incident le long de son chemin à travers le cristal. Le concept du cristal mosaïque introduit la distinction entre deux types d’extinction : l’extinction primaire et l’extinction secondaire.</w:t>
      </w:r>
    </w:p>
    <w:p w:rsidR="00EF7BB0" w:rsidRPr="00DF4434" w:rsidRDefault="009E0E6E" w:rsidP="00876935">
      <w:pPr>
        <w:spacing w:line="360" w:lineRule="auto"/>
        <w:jc w:val="both"/>
        <w:rPr>
          <w:rFonts w:ascii="Times New Roman" w:eastAsia="Times New Roman" w:hAnsi="Times New Roman" w:cs="Times New Roman"/>
          <w:b/>
          <w:bCs/>
          <w:sz w:val="24"/>
          <w:szCs w:val="24"/>
          <w:u w:val="single"/>
        </w:rPr>
      </w:pPr>
      <w:r w:rsidRPr="00DF4434">
        <w:rPr>
          <w:rFonts w:ascii="Times New Roman" w:eastAsia="Times New Roman" w:hAnsi="Times New Roman" w:cs="Times New Roman"/>
          <w:b/>
          <w:bCs/>
          <w:sz w:val="24"/>
          <w:szCs w:val="24"/>
          <w:u w:val="single"/>
        </w:rPr>
        <w:t>I.2.3.1.Extinction primaire :</w:t>
      </w:r>
    </w:p>
    <w:p w:rsidR="000D2BD1" w:rsidRPr="00DF4434" w:rsidRDefault="009E0E6E" w:rsidP="00B6458E">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 xml:space="preserve">Le </w:t>
      </w:r>
      <w:r w:rsidR="00E571E3" w:rsidRPr="00DF4434">
        <w:rPr>
          <w:rFonts w:ascii="Times New Roman" w:eastAsia="Times New Roman" w:hAnsi="Times New Roman" w:cs="Times New Roman"/>
          <w:sz w:val="24"/>
          <w:szCs w:val="24"/>
        </w:rPr>
        <w:t>phénomène</w:t>
      </w:r>
      <w:r w:rsidRPr="00DF4434">
        <w:rPr>
          <w:rFonts w:ascii="Times New Roman" w:eastAsia="Times New Roman" w:hAnsi="Times New Roman" w:cs="Times New Roman"/>
          <w:sz w:val="24"/>
          <w:szCs w:val="24"/>
        </w:rPr>
        <w:t xml:space="preserve"> d’extinction est associ</w:t>
      </w:r>
      <w:r w:rsidR="00B6458E">
        <w:rPr>
          <w:rFonts w:ascii="Times New Roman" w:eastAsia="Times New Roman" w:hAnsi="Times New Roman" w:cs="Times New Roman"/>
          <w:sz w:val="24"/>
          <w:szCs w:val="24"/>
        </w:rPr>
        <w:t>é</w:t>
      </w:r>
      <w:r w:rsidRPr="00DF4434">
        <w:rPr>
          <w:rFonts w:ascii="Times New Roman" w:eastAsia="Times New Roman" w:hAnsi="Times New Roman" w:cs="Times New Roman"/>
          <w:sz w:val="24"/>
          <w:szCs w:val="24"/>
        </w:rPr>
        <w:t xml:space="preserve"> au calcul du pouvoir </w:t>
      </w:r>
      <w:r w:rsidR="00E571E3" w:rsidRPr="00DF4434">
        <w:rPr>
          <w:rFonts w:ascii="Times New Roman" w:eastAsia="Times New Roman" w:hAnsi="Times New Roman" w:cs="Times New Roman"/>
          <w:sz w:val="24"/>
          <w:szCs w:val="24"/>
        </w:rPr>
        <w:t>réflecteur</w:t>
      </w:r>
      <w:r w:rsidRPr="00DF4434">
        <w:rPr>
          <w:rFonts w:ascii="Times New Roman" w:eastAsia="Times New Roman" w:hAnsi="Times New Roman" w:cs="Times New Roman"/>
          <w:sz w:val="24"/>
          <w:szCs w:val="24"/>
        </w:rPr>
        <w:t xml:space="preserve"> d’un cristal parfait, c'est-à-dire</w:t>
      </w:r>
      <w:r w:rsidR="00E571E3" w:rsidRPr="00DF4434">
        <w:rPr>
          <w:rFonts w:ascii="Times New Roman" w:eastAsia="Times New Roman" w:hAnsi="Times New Roman" w:cs="Times New Roman"/>
          <w:sz w:val="24"/>
          <w:szCs w:val="24"/>
        </w:rPr>
        <w:t xml:space="preserve"> </w:t>
      </w:r>
      <w:r w:rsidRPr="00DF4434">
        <w:rPr>
          <w:rFonts w:ascii="Times New Roman" w:eastAsia="Times New Roman" w:hAnsi="Times New Roman" w:cs="Times New Roman"/>
          <w:sz w:val="24"/>
          <w:szCs w:val="24"/>
        </w:rPr>
        <w:t>d’un cristal pour l</w:t>
      </w:r>
      <w:r w:rsidR="00E571E3" w:rsidRPr="00DF4434">
        <w:rPr>
          <w:rFonts w:ascii="Times New Roman" w:eastAsia="Times New Roman" w:hAnsi="Times New Roman" w:cs="Times New Roman"/>
          <w:sz w:val="24"/>
          <w:szCs w:val="24"/>
        </w:rPr>
        <w:t>e</w:t>
      </w:r>
      <w:r w:rsidRPr="00DF4434">
        <w:rPr>
          <w:rFonts w:ascii="Times New Roman" w:eastAsia="Times New Roman" w:hAnsi="Times New Roman" w:cs="Times New Roman"/>
          <w:sz w:val="24"/>
          <w:szCs w:val="24"/>
        </w:rPr>
        <w:t>quel les distorsions angulaire</w:t>
      </w:r>
      <w:r w:rsidR="00B6458E">
        <w:rPr>
          <w:rFonts w:ascii="Times New Roman" w:eastAsia="Times New Roman" w:hAnsi="Times New Roman" w:cs="Times New Roman"/>
          <w:sz w:val="24"/>
          <w:szCs w:val="24"/>
        </w:rPr>
        <w:t>s</w:t>
      </w:r>
      <w:r w:rsidRPr="00DF4434">
        <w:rPr>
          <w:rFonts w:ascii="Times New Roman" w:eastAsia="Times New Roman" w:hAnsi="Times New Roman" w:cs="Times New Roman"/>
          <w:sz w:val="24"/>
          <w:szCs w:val="24"/>
        </w:rPr>
        <w:t xml:space="preserve"> des plans </w:t>
      </w:r>
      <w:r w:rsidR="00E571E3" w:rsidRPr="00DF4434">
        <w:rPr>
          <w:rFonts w:ascii="Times New Roman" w:eastAsia="Times New Roman" w:hAnsi="Times New Roman" w:cs="Times New Roman"/>
          <w:sz w:val="24"/>
          <w:szCs w:val="24"/>
        </w:rPr>
        <w:t>réticulaires</w:t>
      </w:r>
      <w:r w:rsidRPr="00DF4434">
        <w:rPr>
          <w:rFonts w:ascii="Times New Roman" w:eastAsia="Times New Roman" w:hAnsi="Times New Roman" w:cs="Times New Roman"/>
          <w:sz w:val="24"/>
          <w:szCs w:val="24"/>
        </w:rPr>
        <w:t xml:space="preserve"> n’excédent pas quelques seconde d’arc. Pour un tel cristal, la </w:t>
      </w:r>
      <w:r w:rsidR="00E571E3" w:rsidRPr="00DF4434">
        <w:rPr>
          <w:rFonts w:ascii="Times New Roman" w:eastAsia="Times New Roman" w:hAnsi="Times New Roman" w:cs="Times New Roman"/>
          <w:sz w:val="24"/>
          <w:szCs w:val="24"/>
        </w:rPr>
        <w:t>théorie</w:t>
      </w:r>
      <w:r w:rsidRPr="00DF4434">
        <w:rPr>
          <w:rFonts w:ascii="Times New Roman" w:eastAsia="Times New Roman" w:hAnsi="Times New Roman" w:cs="Times New Roman"/>
          <w:sz w:val="24"/>
          <w:szCs w:val="24"/>
        </w:rPr>
        <w:t xml:space="preserve"> </w:t>
      </w:r>
      <w:r w:rsidR="00E571E3" w:rsidRPr="00DF4434">
        <w:rPr>
          <w:rFonts w:ascii="Times New Roman" w:eastAsia="Times New Roman" w:hAnsi="Times New Roman" w:cs="Times New Roman"/>
          <w:sz w:val="24"/>
          <w:szCs w:val="24"/>
        </w:rPr>
        <w:t>cinétique</w:t>
      </w:r>
      <w:r w:rsidRPr="00DF4434">
        <w:rPr>
          <w:rFonts w:ascii="Times New Roman" w:eastAsia="Times New Roman" w:hAnsi="Times New Roman" w:cs="Times New Roman"/>
          <w:sz w:val="24"/>
          <w:szCs w:val="24"/>
        </w:rPr>
        <w:t xml:space="preserve"> es</w:t>
      </w:r>
      <w:r w:rsidR="00E571E3" w:rsidRPr="00DF4434">
        <w:rPr>
          <w:rFonts w:ascii="Times New Roman" w:eastAsia="Times New Roman" w:hAnsi="Times New Roman" w:cs="Times New Roman"/>
          <w:sz w:val="24"/>
          <w:szCs w:val="24"/>
        </w:rPr>
        <w:t>t</w:t>
      </w:r>
      <w:r w:rsidRPr="00DF4434">
        <w:rPr>
          <w:rFonts w:ascii="Times New Roman" w:eastAsia="Times New Roman" w:hAnsi="Times New Roman" w:cs="Times New Roman"/>
          <w:sz w:val="24"/>
          <w:szCs w:val="24"/>
        </w:rPr>
        <w:t xml:space="preserve"> </w:t>
      </w:r>
      <w:r w:rsidR="00E571E3" w:rsidRPr="00DF4434">
        <w:rPr>
          <w:rFonts w:ascii="Times New Roman" w:eastAsia="Times New Roman" w:hAnsi="Times New Roman" w:cs="Times New Roman"/>
          <w:sz w:val="24"/>
          <w:szCs w:val="24"/>
        </w:rPr>
        <w:t>remplacée</w:t>
      </w:r>
      <w:r w:rsidRPr="00DF4434">
        <w:rPr>
          <w:rFonts w:ascii="Times New Roman" w:eastAsia="Times New Roman" w:hAnsi="Times New Roman" w:cs="Times New Roman"/>
          <w:sz w:val="24"/>
          <w:szCs w:val="24"/>
        </w:rPr>
        <w:t xml:space="preserve"> par la </w:t>
      </w:r>
      <w:r w:rsidR="00E571E3" w:rsidRPr="00DF4434">
        <w:rPr>
          <w:rFonts w:ascii="Times New Roman" w:eastAsia="Times New Roman" w:hAnsi="Times New Roman" w:cs="Times New Roman"/>
          <w:sz w:val="24"/>
          <w:szCs w:val="24"/>
        </w:rPr>
        <w:t>théorie</w:t>
      </w:r>
      <w:r w:rsidRPr="00DF4434">
        <w:rPr>
          <w:rFonts w:ascii="Times New Roman" w:eastAsia="Times New Roman" w:hAnsi="Times New Roman" w:cs="Times New Roman"/>
          <w:sz w:val="24"/>
          <w:szCs w:val="24"/>
        </w:rPr>
        <w:t xml:space="preserve"> dynamique</w:t>
      </w:r>
      <w:r w:rsidR="006B405F">
        <w:rPr>
          <w:rFonts w:ascii="Times New Roman" w:eastAsia="Times New Roman" w:hAnsi="Times New Roman" w:cs="Times New Roman"/>
          <w:sz w:val="24"/>
          <w:szCs w:val="24"/>
        </w:rPr>
        <w:t xml:space="preserve"> </w:t>
      </w:r>
      <w:r w:rsidR="006B405F" w:rsidRPr="00DF4434">
        <w:rPr>
          <w:rFonts w:ascii="Times New Roman" w:eastAsia="Times New Roman" w:hAnsi="Times New Roman" w:cs="Times New Roman"/>
          <w:b/>
          <w:bCs/>
          <w:sz w:val="24"/>
          <w:szCs w:val="24"/>
        </w:rPr>
        <w:t>[</w:t>
      </w:r>
      <w:r w:rsidR="00B6458E">
        <w:rPr>
          <w:rFonts w:ascii="Times New Roman" w:eastAsia="Times New Roman" w:hAnsi="Times New Roman" w:cs="Times New Roman"/>
          <w:b/>
          <w:bCs/>
          <w:sz w:val="24"/>
          <w:szCs w:val="24"/>
        </w:rPr>
        <w:t>8</w:t>
      </w:r>
      <w:r w:rsidR="006B405F" w:rsidRPr="00DF4434">
        <w:rPr>
          <w:rFonts w:ascii="Times New Roman" w:eastAsia="Times New Roman" w:hAnsi="Times New Roman" w:cs="Times New Roman"/>
          <w:b/>
          <w:bCs/>
          <w:sz w:val="24"/>
          <w:szCs w:val="24"/>
        </w:rPr>
        <w:t>,</w:t>
      </w:r>
      <w:r w:rsidR="00B6458E">
        <w:rPr>
          <w:rFonts w:ascii="Times New Roman" w:eastAsia="Times New Roman" w:hAnsi="Times New Roman" w:cs="Times New Roman"/>
          <w:b/>
          <w:bCs/>
          <w:sz w:val="24"/>
          <w:szCs w:val="24"/>
        </w:rPr>
        <w:t>9</w:t>
      </w:r>
      <w:r w:rsidR="006B405F" w:rsidRPr="00DF4434">
        <w:rPr>
          <w:rFonts w:ascii="Times New Roman" w:eastAsia="Times New Roman" w:hAnsi="Times New Roman" w:cs="Times New Roman"/>
          <w:b/>
          <w:bCs/>
          <w:sz w:val="24"/>
          <w:szCs w:val="24"/>
        </w:rPr>
        <w:t>]</w:t>
      </w:r>
      <w:r w:rsidR="006B405F" w:rsidRPr="00DF4434">
        <w:rPr>
          <w:rFonts w:ascii="Times New Roman" w:eastAsia="Times New Roman" w:hAnsi="Times New Roman" w:cs="Times New Roman"/>
          <w:sz w:val="24"/>
          <w:szCs w:val="24"/>
        </w:rPr>
        <w:t>.</w:t>
      </w:r>
    </w:p>
    <w:p w:rsidR="009E0E6E" w:rsidRPr="00DF4434" w:rsidRDefault="00C23A43" w:rsidP="00744B03">
      <w:pPr>
        <w:spacing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fr-FR"/>
        </w:rPr>
        <w:pict>
          <v:group id="_x0000_s1811" style="position:absolute;left:0;text-align:left;margin-left:28.05pt;margin-top:59pt;width:419.15pt;height:154.35pt;z-index:251663872" coordorigin="1896,1728" coordsize="8383,3510">
            <v:group id="_x0000_s1812" style="position:absolute;left:1921;top:2040;width:7680;height:3198" coordorigin="1275,2037" coordsize="9855,3198">
              <v:shape id="_x0000_s1813" type="#_x0000_t32" style="position:absolute;left:1605;top:3105;width:9094;height:0;mso-width-relative:margin;mso-height-relative:margin" o:connectortype="straight"/>
              <v:shape id="_x0000_s1814" type="#_x0000_t32" style="position:absolute;left:1605;top:4170;width:9094;height:0;mso-width-relative:margin;mso-height-relative:margin" o:connectortype="straight"/>
              <v:shape id="_x0000_s1815" type="#_x0000_t32" style="position:absolute;left:1605;top:5235;width:9094;height:0;mso-width-relative:margin;mso-height-relative:margin" o:connectortype="straight"/>
              <v:group id="_x0000_s1816" style="position:absolute;left:1275;top:2037;width:9855;height:3198" coordorigin="1275,2037" coordsize="9855,3198">
                <v:shape id="_x0000_s1817" type="#_x0000_t32" style="position:absolute;left:3765;top:3102;width:1230;height:1065;flip:y;mso-width-relative:margin;mso-height-relative:margin" o:connectortype="straight" strokecolor="#0070c0" strokeweight="2pt">
                  <v:stroke endarrow="block"/>
                </v:shape>
                <v:shape id="_x0000_s1818" type="#_x0000_t32" style="position:absolute;left:4965;top:3102;width:1245;height:1065;mso-width-relative:margin;mso-height-relative:margin" o:connectortype="straight" strokecolor="red" strokeweight="2pt">
                  <v:stroke endarrow="block"/>
                </v:shape>
                <v:shape id="_x0000_s1819" type="#_x0000_t32" style="position:absolute;left:4965;top:4170;width:1230;height:1065;flip:y;mso-width-relative:margin;mso-height-relative:margin" o:connectortype="straight" strokecolor="#0070c0" strokeweight="2pt">
                  <v:stroke endarrow="block"/>
                </v:shape>
                <v:shape id="_x0000_s1820" type="#_x0000_t32" style="position:absolute;left:6210;top:3102;width:1230;height:1065;flip:y;mso-width-relative:margin;mso-height-relative:margin" o:connectortype="straight" strokecolor="#0070c0" strokeweight="2pt">
                  <v:stroke endarrow="block"/>
                </v:shape>
                <v:shape id="_x0000_s1821" type="#_x0000_t32" style="position:absolute;left:7440;top:2040;width:1230;height:1065;flip:y;mso-width-relative:margin;mso-height-relative:margin" o:connectortype="straight" strokecolor="#0070c0" strokeweight="2pt">
                  <v:stroke endarrow="block"/>
                </v:shape>
                <v:shape id="_x0000_s1822" type="#_x0000_t32" style="position:absolute;left:3765;top:4170;width:1245;height:1065;mso-width-relative:margin;mso-height-relative:margin" o:connectortype="straight" strokecolor="#0070c0" strokeweight="2pt">
                  <v:stroke endarrow="block"/>
                </v:shape>
                <v:shape id="_x0000_s1823" type="#_x0000_t32" style="position:absolute;left:2520;top:3102;width:1245;height:1065;mso-width-relative:margin;mso-height-relative:margin" o:connectortype="straight" strokecolor="#0070c0" strokeweight="2pt">
                  <v:stroke endarrow="block"/>
                </v:shape>
                <v:shape id="_x0000_s1824" type="#_x0000_t32" style="position:absolute;left:1275;top:2040;width:1245;height:1065;mso-width-relative:margin;mso-height-relative:margin" o:connectortype="straight" strokecolor="#0070c0" strokeweight="2pt">
                  <v:stroke endarrow="block"/>
                </v:shape>
                <v:shape id="_x0000_s1825" type="#_x0000_t32" style="position:absolute;left:5010;top:2037;width:1230;height:1065;flip:y;mso-width-relative:margin;mso-height-relative:margin" o:connectortype="straight" strokecolor="#0070c0" strokeweight="2pt">
                  <v:stroke endarrow="block"/>
                </v:shape>
                <v:shape id="_x0000_s1826" type="#_x0000_t32" style="position:absolute;left:2535;top:2037;width:1230;height:1065;flip:y;mso-width-relative:margin;mso-height-relative:margin" o:connectortype="straight" strokecolor="#0070c0" strokeweight="2pt">
                  <v:stroke endarrow="block"/>
                </v:shape>
                <v:shape id="_x0000_s1827" type="#_x0000_t32" style="position:absolute;left:6240;top:4170;width:1245;height:1065;mso-width-relative:margin;mso-height-relative:margin" o:connectortype="straight" strokecolor="red" strokeweight="2pt">
                  <v:stroke endarrow="block"/>
                </v:shape>
                <v:shape id="_x0000_s1828" type="#_x0000_t32" style="position:absolute;left:7425;top:3105;width:1245;height:1065;mso-width-relative:margin;mso-height-relative:margin" o:connectortype="straight" strokecolor="red" strokeweight="2pt">
                  <v:stroke endarrow="block"/>
                </v:shape>
                <v:shape id="_x0000_s1829" type="#_x0000_t32" style="position:absolute;left:7425;top:4170;width:1230;height:1065;flip:y;mso-width-relative:margin;mso-height-relative:margin" o:connectortype="straight" strokecolor="red" strokeweight="2pt">
                  <v:stroke endarrow="block"/>
                </v:shape>
                <v:shape id="_x0000_s1830" type="#_x0000_t32" style="position:absolute;left:8670;top:3102;width:1230;height:1065;flip:y;mso-width-relative:margin;mso-height-relative:margin" o:connectortype="straight" strokecolor="red" strokeweight="2pt">
                  <v:stroke endarrow="block"/>
                </v:shape>
                <v:shape id="_x0000_s1831" type="#_x0000_t32" style="position:absolute;left:9900;top:2040;width:1230;height:1065;flip:y;mso-width-relative:margin;mso-height-relative:margin" o:connectortype="straight" strokecolor="red" strokeweight="2pt">
                  <v:stroke endarrow="block"/>
                </v:shape>
              </v:group>
            </v:group>
            <v:shape id="_x0000_s1832" type="#_x0000_t202" style="position:absolute;left:1896;top:1728;width:642;height:661;mso-height-percent:200;mso-height-percent:200;mso-width-relative:margin;mso-height-relative:margin" filled="f" stroked="f">
              <v:textbox>
                <w:txbxContent>
                  <w:p w:rsidR="00A75CCA" w:rsidRPr="001678C9" w:rsidRDefault="00A75CCA" w:rsidP="00744B03">
                    <w:pPr>
                      <w:rPr>
                        <w:rFonts w:ascii="Times New Roman" w:hAnsi="Times New Roman" w:cs="Times New Roman"/>
                        <w:b/>
                        <w:bCs/>
                        <w:sz w:val="24"/>
                        <w:szCs w:val="24"/>
                      </w:rPr>
                    </w:pPr>
                    <w:r w:rsidRPr="001678C9">
                      <w:rPr>
                        <w:rFonts w:ascii="Times New Roman" w:hAnsi="Times New Roman" w:cs="Times New Roman"/>
                        <w:b/>
                        <w:bCs/>
                        <w:sz w:val="24"/>
                        <w:szCs w:val="24"/>
                      </w:rPr>
                      <w:t>S</w:t>
                    </w:r>
                    <w:r w:rsidRPr="001678C9">
                      <w:rPr>
                        <w:rFonts w:ascii="Times New Roman" w:hAnsi="Times New Roman" w:cs="Times New Roman"/>
                        <w:b/>
                        <w:bCs/>
                        <w:sz w:val="24"/>
                        <w:szCs w:val="24"/>
                        <w:vertAlign w:val="subscript"/>
                      </w:rPr>
                      <w:t>0</w:t>
                    </w:r>
                  </w:p>
                </w:txbxContent>
              </v:textbox>
            </v:shape>
            <v:shape id="_x0000_s1833" type="#_x0000_t202" style="position:absolute;left:3862;top:1728;width:642;height:661;mso-height-percent:200;mso-height-percent:200;mso-width-relative:margin;mso-height-relative:margin" filled="f" stroked="f">
              <v:textbox>
                <w:txbxContent>
                  <w:p w:rsidR="00A75CCA" w:rsidRPr="001678C9" w:rsidRDefault="00A75CCA" w:rsidP="00744B03">
                    <w:pPr>
                      <w:rPr>
                        <w:rFonts w:ascii="Times New Roman" w:hAnsi="Times New Roman" w:cs="Times New Roman"/>
                        <w:b/>
                        <w:bCs/>
                        <w:sz w:val="24"/>
                        <w:szCs w:val="24"/>
                      </w:rPr>
                    </w:pPr>
                    <w:r w:rsidRPr="001678C9">
                      <w:rPr>
                        <w:rFonts w:ascii="Times New Roman" w:hAnsi="Times New Roman" w:cs="Times New Roman"/>
                        <w:b/>
                        <w:bCs/>
                        <w:sz w:val="24"/>
                        <w:szCs w:val="24"/>
                      </w:rPr>
                      <w:t>S</w:t>
                    </w:r>
                  </w:p>
                </w:txbxContent>
              </v:textbox>
            </v:shape>
            <v:shape id="_x0000_s1834" type="#_x0000_t202" style="position:absolute;left:5378;top:3210;width:642;height:661;mso-height-percent:200;mso-height-percent:200;mso-width-relative:margin;mso-height-relative:margin" filled="f" stroked="f">
              <v:textbox>
                <w:txbxContent>
                  <w:p w:rsidR="00A75CCA" w:rsidRPr="001678C9" w:rsidRDefault="00A75CCA" w:rsidP="00744B03">
                    <w:pPr>
                      <w:rPr>
                        <w:rFonts w:ascii="Times New Roman" w:hAnsi="Times New Roman" w:cs="Times New Roman"/>
                        <w:b/>
                        <w:bCs/>
                        <w:color w:val="FF0000"/>
                        <w:sz w:val="24"/>
                        <w:szCs w:val="24"/>
                      </w:rPr>
                    </w:pPr>
                    <w:r w:rsidRPr="001678C9">
                      <w:rPr>
                        <w:rFonts w:ascii="Times New Roman" w:hAnsi="Times New Roman" w:cs="Times New Roman"/>
                        <w:b/>
                        <w:bCs/>
                        <w:color w:val="FF0000"/>
                        <w:sz w:val="24"/>
                        <w:szCs w:val="24"/>
                      </w:rPr>
                      <w:t>I’</w:t>
                    </w:r>
                  </w:p>
                </w:txbxContent>
              </v:textbox>
            </v:shape>
            <v:shape id="_x0000_s1835" type="#_x0000_t202" style="position:absolute;left:9367;top:2895;width:912;height:661;mso-height-percent:200;mso-height-percent:200;mso-width-relative:margin;mso-height-relative:margin" filled="f" stroked="f">
              <v:textbox>
                <w:txbxContent>
                  <w:p w:rsidR="00A75CCA" w:rsidRPr="001678C9" w:rsidRDefault="00BB7ACA" w:rsidP="00744B03">
                    <w:pPr>
                      <w:rPr>
                        <w:rFonts w:ascii="Times New Roman" w:hAnsi="Times New Roman" w:cs="Times New Roman"/>
                        <w:b/>
                        <w:bCs/>
                        <w:sz w:val="24"/>
                        <w:szCs w:val="24"/>
                      </w:rPr>
                    </w:pPr>
                    <w:r w:rsidRPr="001678C9">
                      <w:rPr>
                        <w:rFonts w:ascii="Times New Roman" w:hAnsi="Times New Roman" w:cs="Times New Roman"/>
                        <w:b/>
                        <w:bCs/>
                        <w:sz w:val="24"/>
                        <w:szCs w:val="24"/>
                      </w:rPr>
                      <w:t>(hkl)</w:t>
                    </w:r>
                  </w:p>
                </w:txbxContent>
              </v:textbox>
            </v:shape>
            <v:shape id="_x0000_s1836" type="#_x0000_t202" style="position:absolute;left:1941;top:2603;width:642;height:722;mso-height-percent:200;mso-height-percent:200;mso-width-relative:margin;mso-height-relative:margin" filled="f" stroked="f">
              <v:textbox>
                <w:txbxContent>
                  <w:p w:rsidR="00A75CCA" w:rsidRPr="004B683D" w:rsidRDefault="00A75CCA" w:rsidP="00744B03">
                    <w:pPr>
                      <w:rPr>
                        <w:iCs/>
                        <w:sz w:val="28"/>
                        <w:szCs w:val="28"/>
                      </w:rPr>
                    </w:pPr>
                    <m:oMathPara>
                      <m:oMath>
                        <m:r>
                          <m:rPr>
                            <m:sty m:val="b"/>
                          </m:rPr>
                          <w:rPr>
                            <w:rFonts w:ascii="Cambria Math" w:hAnsi="Cambria Math" w:cs="Times New Roman"/>
                            <w:sz w:val="28"/>
                            <w:szCs w:val="28"/>
                          </w:rPr>
                          <m:t>θ</m:t>
                        </m:r>
                      </m:oMath>
                    </m:oMathPara>
                  </w:p>
                </w:txbxContent>
              </v:textbox>
            </v:shape>
          </v:group>
        </w:pict>
      </w:r>
      <w:r w:rsidR="000D2BD1" w:rsidRPr="00DF4434">
        <w:rPr>
          <w:rFonts w:ascii="Times New Roman" w:eastAsia="Times New Roman" w:hAnsi="Times New Roman" w:cs="Times New Roman"/>
          <w:sz w:val="24"/>
          <w:szCs w:val="24"/>
        </w:rPr>
        <w:t>Dans la théorie cinétique, seules les ondes diffusées par les différents points du cristal interférent, alors que dans la théorie dynamique un état interférentiel s’</w:t>
      </w:r>
      <w:r w:rsidR="00744B03" w:rsidRPr="00DF4434">
        <w:rPr>
          <w:rFonts w:ascii="Times New Roman" w:eastAsia="Times New Roman" w:hAnsi="Times New Roman" w:cs="Times New Roman"/>
          <w:sz w:val="24"/>
          <w:szCs w:val="24"/>
        </w:rPr>
        <w:t>insta</w:t>
      </w:r>
      <w:r w:rsidR="00744B03">
        <w:rPr>
          <w:rFonts w:ascii="Times New Roman" w:eastAsia="Times New Roman" w:hAnsi="Times New Roman" w:cs="Times New Roman"/>
          <w:sz w:val="24"/>
          <w:szCs w:val="24"/>
        </w:rPr>
        <w:t>l</w:t>
      </w:r>
      <w:r w:rsidR="00744B03" w:rsidRPr="00DF4434">
        <w:rPr>
          <w:rFonts w:ascii="Times New Roman" w:eastAsia="Times New Roman" w:hAnsi="Times New Roman" w:cs="Times New Roman"/>
          <w:sz w:val="24"/>
          <w:szCs w:val="24"/>
        </w:rPr>
        <w:t>le</w:t>
      </w:r>
      <w:r w:rsidR="000D2BD1" w:rsidRPr="00DF4434">
        <w:rPr>
          <w:rFonts w:ascii="Times New Roman" w:eastAsia="Times New Roman" w:hAnsi="Times New Roman" w:cs="Times New Roman"/>
          <w:sz w:val="24"/>
          <w:szCs w:val="24"/>
        </w:rPr>
        <w:t xml:space="preserve"> entre les ondes incidentes et les ondes diffusées qui constituent un système couple (Figure I.</w:t>
      </w:r>
      <w:r w:rsidR="002970DA">
        <w:rPr>
          <w:rFonts w:ascii="Times New Roman" w:eastAsia="Times New Roman" w:hAnsi="Times New Roman" w:cs="Times New Roman"/>
          <w:sz w:val="24"/>
          <w:szCs w:val="24"/>
        </w:rPr>
        <w:t>9</w:t>
      </w:r>
      <w:r w:rsidR="000D2BD1" w:rsidRPr="00DF4434">
        <w:rPr>
          <w:rFonts w:ascii="Times New Roman" w:eastAsia="Times New Roman" w:hAnsi="Times New Roman" w:cs="Times New Roman"/>
          <w:sz w:val="24"/>
          <w:szCs w:val="24"/>
        </w:rPr>
        <w:t>).</w:t>
      </w:r>
      <w:r w:rsidR="009E0E6E" w:rsidRPr="00DF4434">
        <w:rPr>
          <w:rFonts w:ascii="Times New Roman" w:eastAsia="Times New Roman" w:hAnsi="Times New Roman" w:cs="Times New Roman"/>
          <w:sz w:val="24"/>
          <w:szCs w:val="24"/>
        </w:rPr>
        <w:t xml:space="preserve"> </w:t>
      </w:r>
    </w:p>
    <w:p w:rsidR="00744B03" w:rsidRDefault="00744B03" w:rsidP="00876935">
      <w:pPr>
        <w:spacing w:line="360" w:lineRule="auto"/>
        <w:ind w:firstLine="567"/>
        <w:jc w:val="both"/>
        <w:rPr>
          <w:rFonts w:ascii="Times New Roman" w:eastAsia="Times New Roman" w:hAnsi="Times New Roman" w:cs="Times New Roman"/>
          <w:sz w:val="24"/>
          <w:szCs w:val="24"/>
        </w:rPr>
      </w:pPr>
    </w:p>
    <w:p w:rsidR="00744B03" w:rsidRDefault="00744B03" w:rsidP="00876935">
      <w:pPr>
        <w:spacing w:line="360" w:lineRule="auto"/>
        <w:ind w:firstLine="567"/>
        <w:jc w:val="both"/>
        <w:rPr>
          <w:rFonts w:ascii="Times New Roman" w:eastAsia="Times New Roman" w:hAnsi="Times New Roman" w:cs="Times New Roman"/>
          <w:sz w:val="24"/>
          <w:szCs w:val="24"/>
        </w:rPr>
      </w:pPr>
    </w:p>
    <w:p w:rsidR="00744B03" w:rsidRDefault="00744B03" w:rsidP="00876935">
      <w:pPr>
        <w:spacing w:line="360" w:lineRule="auto"/>
        <w:ind w:firstLine="567"/>
        <w:jc w:val="both"/>
        <w:rPr>
          <w:rFonts w:ascii="Times New Roman" w:eastAsia="Times New Roman" w:hAnsi="Times New Roman" w:cs="Times New Roman"/>
          <w:sz w:val="24"/>
          <w:szCs w:val="24"/>
        </w:rPr>
      </w:pPr>
    </w:p>
    <w:p w:rsidR="00744B03" w:rsidRDefault="00744B03" w:rsidP="00876935">
      <w:pPr>
        <w:spacing w:line="360" w:lineRule="auto"/>
        <w:ind w:firstLine="567"/>
        <w:jc w:val="both"/>
        <w:rPr>
          <w:rFonts w:ascii="Times New Roman" w:eastAsia="Times New Roman" w:hAnsi="Times New Roman" w:cs="Times New Roman"/>
          <w:sz w:val="24"/>
          <w:szCs w:val="24"/>
        </w:rPr>
      </w:pPr>
    </w:p>
    <w:p w:rsidR="00744B03" w:rsidRDefault="00744B03" w:rsidP="00876935">
      <w:pPr>
        <w:spacing w:line="360" w:lineRule="auto"/>
        <w:ind w:firstLine="567"/>
        <w:jc w:val="both"/>
        <w:rPr>
          <w:rFonts w:ascii="Times New Roman" w:eastAsia="Times New Roman" w:hAnsi="Times New Roman" w:cs="Times New Roman"/>
          <w:sz w:val="24"/>
          <w:szCs w:val="24"/>
        </w:rPr>
      </w:pPr>
    </w:p>
    <w:p w:rsidR="00744B03" w:rsidRPr="008C0DBA" w:rsidRDefault="00744B03" w:rsidP="00744B03">
      <w:pPr>
        <w:spacing w:line="360" w:lineRule="auto"/>
        <w:jc w:val="center"/>
        <w:rPr>
          <w:rFonts w:ascii="Times New Roman" w:eastAsia="Times New Roman" w:hAnsi="Times New Roman" w:cs="Times New Roman"/>
          <w:b/>
          <w:bCs/>
          <w:i/>
          <w:iCs/>
          <w:sz w:val="24"/>
          <w:szCs w:val="24"/>
        </w:rPr>
      </w:pPr>
      <w:r w:rsidRPr="008C0DBA">
        <w:rPr>
          <w:rFonts w:ascii="Times New Roman" w:eastAsia="Times New Roman" w:hAnsi="Times New Roman" w:cs="Times New Roman"/>
          <w:b/>
          <w:bCs/>
          <w:i/>
          <w:iCs/>
          <w:sz w:val="24"/>
          <w:szCs w:val="24"/>
        </w:rPr>
        <w:t>Figure I.9 : Extinction primaire</w:t>
      </w:r>
      <w:r>
        <w:rPr>
          <w:rFonts w:ascii="Times New Roman" w:eastAsia="Times New Roman" w:hAnsi="Times New Roman" w:cs="Times New Roman"/>
          <w:b/>
          <w:bCs/>
          <w:i/>
          <w:iCs/>
          <w:sz w:val="24"/>
          <w:szCs w:val="24"/>
        </w:rPr>
        <w:t>.</w:t>
      </w:r>
    </w:p>
    <w:p w:rsidR="00916A46" w:rsidRPr="00DF4434" w:rsidRDefault="00410CA6" w:rsidP="00876935">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lastRenderedPageBreak/>
        <w:t>Le coefficient d’extinction primaire est donné par :</w:t>
      </w:r>
    </w:p>
    <w:p w:rsidR="00410CA6" w:rsidRPr="00DF4434" w:rsidRDefault="00C23A43" w:rsidP="00876935">
      <w:pPr>
        <w:spacing w:line="360" w:lineRule="auto"/>
        <w:ind w:firstLine="567"/>
        <w:jc w:val="center"/>
        <w:rPr>
          <w:rFonts w:ascii="Times New Roman" w:eastAsia="Times New Roman" w:hAnsi="Times New Roman" w:cs="Times New Roman"/>
          <w:sz w:val="24"/>
          <w:szCs w:val="24"/>
        </w:rPr>
      </w:pPr>
      <m:oMath>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Y</m:t>
            </m:r>
          </m:e>
          <m:sub>
            <m:r>
              <w:rPr>
                <w:rFonts w:ascii="Cambria Math" w:eastAsia="Times New Roman" w:hAnsi="Cambria Math" w:cs="Times New Roman"/>
                <w:sz w:val="24"/>
                <w:szCs w:val="24"/>
              </w:rPr>
              <m:t>p</m:t>
            </m:r>
          </m:sub>
        </m:sSub>
        <m:r>
          <w:rPr>
            <w:rFonts w:ascii="Cambria Math" w:eastAsia="Times New Roman" w:hAnsi="Times New Roman" w:cs="Times New Roman"/>
            <w:sz w:val="24"/>
            <w:szCs w:val="24"/>
          </w:rPr>
          <m:t>=</m:t>
        </m:r>
        <m:f>
          <m:fPr>
            <m:ctrlPr>
              <w:rPr>
                <w:rFonts w:ascii="Cambria Math" w:eastAsia="Times New Roman" w:hAnsi="Times New Roman" w:cs="Times New Roman"/>
                <w:i/>
                <w:sz w:val="24"/>
                <w:szCs w:val="24"/>
              </w:rPr>
            </m:ctrlPr>
          </m:fPr>
          <m:num>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I</m:t>
                </m:r>
              </m:e>
              <m:sub>
                <m:r>
                  <w:rPr>
                    <w:rFonts w:ascii="Cambria Math" w:eastAsia="Times New Roman" w:hAnsi="Cambria Math" w:cs="Times New Roman"/>
                    <w:sz w:val="24"/>
                    <w:szCs w:val="24"/>
                  </w:rPr>
                  <m:t>c</m:t>
                </m:r>
              </m:sub>
            </m:sSub>
          </m:num>
          <m:den>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I</m:t>
                </m:r>
              </m:e>
              <m:sub>
                <m:r>
                  <w:rPr>
                    <w:rFonts w:ascii="Cambria Math" w:eastAsia="Times New Roman" w:hAnsi="Cambria Math" w:cs="Times New Roman"/>
                    <w:sz w:val="24"/>
                    <w:szCs w:val="24"/>
                  </w:rPr>
                  <m:t>d</m:t>
                </m:r>
              </m:sub>
            </m:sSub>
          </m:den>
        </m:f>
      </m:oMath>
      <w:r w:rsidR="002A57DE" w:rsidRPr="000D5609">
        <w:rPr>
          <w:rFonts w:ascii="Times New Roman" w:eastAsia="Times New Roman" w:hAnsi="Times New Roman" w:cs="Times New Roman"/>
          <w:sz w:val="24"/>
          <w:szCs w:val="24"/>
        </w:rPr>
        <w:t xml:space="preserve">         [I-28]</w:t>
      </w:r>
    </w:p>
    <w:p w:rsidR="003C1A7F" w:rsidRPr="00DF4434" w:rsidRDefault="00C46F10" w:rsidP="00744B03">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Où I</w:t>
      </w:r>
      <w:r w:rsidRPr="00DF4434">
        <w:rPr>
          <w:rFonts w:ascii="Times New Roman" w:eastAsia="Times New Roman" w:hAnsi="Times New Roman" w:cs="Times New Roman"/>
          <w:sz w:val="24"/>
          <w:szCs w:val="24"/>
          <w:vertAlign w:val="subscript"/>
        </w:rPr>
        <w:t>d</w:t>
      </w:r>
      <w:r w:rsidRPr="00DF4434">
        <w:rPr>
          <w:rFonts w:ascii="Times New Roman" w:eastAsia="Times New Roman" w:hAnsi="Times New Roman" w:cs="Times New Roman"/>
          <w:sz w:val="24"/>
          <w:szCs w:val="24"/>
        </w:rPr>
        <w:t xml:space="preserve"> est l’</w:t>
      </w:r>
      <w:r w:rsidR="00C72DD3" w:rsidRPr="00DF4434">
        <w:rPr>
          <w:rFonts w:ascii="Times New Roman" w:eastAsia="Times New Roman" w:hAnsi="Times New Roman" w:cs="Times New Roman"/>
          <w:sz w:val="24"/>
          <w:szCs w:val="24"/>
        </w:rPr>
        <w:t>intensité</w:t>
      </w:r>
      <w:r w:rsidRPr="00DF4434">
        <w:rPr>
          <w:rFonts w:ascii="Times New Roman" w:eastAsia="Times New Roman" w:hAnsi="Times New Roman" w:cs="Times New Roman"/>
          <w:sz w:val="24"/>
          <w:szCs w:val="24"/>
        </w:rPr>
        <w:t xml:space="preserve"> </w:t>
      </w:r>
      <w:r w:rsidR="00C72DD3" w:rsidRPr="00DF4434">
        <w:rPr>
          <w:rFonts w:ascii="Times New Roman" w:eastAsia="Times New Roman" w:hAnsi="Times New Roman" w:cs="Times New Roman"/>
          <w:sz w:val="24"/>
          <w:szCs w:val="24"/>
        </w:rPr>
        <w:t>intégrée</w:t>
      </w:r>
      <w:r w:rsidRPr="00DF4434">
        <w:rPr>
          <w:rFonts w:ascii="Times New Roman" w:eastAsia="Times New Roman" w:hAnsi="Times New Roman" w:cs="Times New Roman"/>
          <w:sz w:val="24"/>
          <w:szCs w:val="24"/>
        </w:rPr>
        <w:t xml:space="preserve"> </w:t>
      </w:r>
      <w:r w:rsidR="0062009B" w:rsidRPr="00DF4434">
        <w:rPr>
          <w:rFonts w:ascii="Times New Roman" w:eastAsia="Times New Roman" w:hAnsi="Times New Roman" w:cs="Times New Roman"/>
          <w:sz w:val="24"/>
          <w:szCs w:val="24"/>
        </w:rPr>
        <w:t xml:space="preserve">fournie par la </w:t>
      </w:r>
      <w:r w:rsidR="00C72DD3" w:rsidRPr="00DF4434">
        <w:rPr>
          <w:rFonts w:ascii="Times New Roman" w:eastAsia="Times New Roman" w:hAnsi="Times New Roman" w:cs="Times New Roman"/>
          <w:sz w:val="24"/>
          <w:szCs w:val="24"/>
        </w:rPr>
        <w:t>théorie</w:t>
      </w:r>
      <w:r w:rsidR="0062009B" w:rsidRPr="00DF4434">
        <w:rPr>
          <w:rFonts w:ascii="Times New Roman" w:eastAsia="Times New Roman" w:hAnsi="Times New Roman" w:cs="Times New Roman"/>
          <w:sz w:val="24"/>
          <w:szCs w:val="24"/>
        </w:rPr>
        <w:t xml:space="preserve"> dynamique et I</w:t>
      </w:r>
      <w:r w:rsidR="0062009B" w:rsidRPr="00DF4434">
        <w:rPr>
          <w:rFonts w:ascii="Times New Roman" w:eastAsia="Times New Roman" w:hAnsi="Times New Roman" w:cs="Times New Roman"/>
          <w:sz w:val="24"/>
          <w:szCs w:val="24"/>
          <w:vertAlign w:val="subscript"/>
        </w:rPr>
        <w:t>c</w:t>
      </w:r>
      <w:r w:rsidR="0062009B" w:rsidRPr="00DF4434">
        <w:rPr>
          <w:rFonts w:ascii="Times New Roman" w:eastAsia="Times New Roman" w:hAnsi="Times New Roman" w:cs="Times New Roman"/>
          <w:sz w:val="24"/>
          <w:szCs w:val="24"/>
        </w:rPr>
        <w:t xml:space="preserve"> celle fournie par la </w:t>
      </w:r>
      <w:r w:rsidR="00C72DD3" w:rsidRPr="00DF4434">
        <w:rPr>
          <w:rFonts w:ascii="Times New Roman" w:eastAsia="Times New Roman" w:hAnsi="Times New Roman" w:cs="Times New Roman"/>
          <w:sz w:val="24"/>
          <w:szCs w:val="24"/>
        </w:rPr>
        <w:t>théorie</w:t>
      </w:r>
      <w:r w:rsidR="0062009B" w:rsidRPr="00DF4434">
        <w:rPr>
          <w:rFonts w:ascii="Times New Roman" w:eastAsia="Times New Roman" w:hAnsi="Times New Roman" w:cs="Times New Roman"/>
          <w:sz w:val="24"/>
          <w:szCs w:val="24"/>
        </w:rPr>
        <w:t xml:space="preserve"> </w:t>
      </w:r>
      <w:r w:rsidR="00744B03" w:rsidRPr="00DF4434">
        <w:rPr>
          <w:rFonts w:ascii="Times New Roman" w:eastAsia="Times New Roman" w:hAnsi="Times New Roman" w:cs="Times New Roman"/>
          <w:sz w:val="24"/>
          <w:szCs w:val="24"/>
        </w:rPr>
        <w:t>cinétique</w:t>
      </w:r>
      <w:r w:rsidR="0062009B" w:rsidRPr="00DF4434">
        <w:rPr>
          <w:rFonts w:ascii="Times New Roman" w:eastAsia="Times New Roman" w:hAnsi="Times New Roman" w:cs="Times New Roman"/>
          <w:sz w:val="24"/>
          <w:szCs w:val="24"/>
        </w:rPr>
        <w:t>. Ce coefficient Y</w:t>
      </w:r>
      <w:r w:rsidR="0062009B" w:rsidRPr="00DF4434">
        <w:rPr>
          <w:rFonts w:ascii="Times New Roman" w:eastAsia="Times New Roman" w:hAnsi="Times New Roman" w:cs="Times New Roman"/>
          <w:sz w:val="24"/>
          <w:szCs w:val="24"/>
          <w:vertAlign w:val="subscript"/>
        </w:rPr>
        <w:t>p</w:t>
      </w:r>
      <w:r w:rsidR="0062009B" w:rsidRPr="00DF4434">
        <w:rPr>
          <w:rFonts w:ascii="Times New Roman" w:eastAsia="Times New Roman" w:hAnsi="Times New Roman" w:cs="Times New Roman"/>
          <w:sz w:val="24"/>
          <w:szCs w:val="24"/>
        </w:rPr>
        <w:t xml:space="preserve"> est en </w:t>
      </w:r>
      <w:r w:rsidR="00C72DD3" w:rsidRPr="00DF4434">
        <w:rPr>
          <w:rFonts w:ascii="Times New Roman" w:eastAsia="Times New Roman" w:hAnsi="Times New Roman" w:cs="Times New Roman"/>
          <w:sz w:val="24"/>
          <w:szCs w:val="24"/>
        </w:rPr>
        <w:t>général</w:t>
      </w:r>
      <w:r w:rsidR="0062009B" w:rsidRPr="00DF4434">
        <w:rPr>
          <w:rFonts w:ascii="Times New Roman" w:eastAsia="Times New Roman" w:hAnsi="Times New Roman" w:cs="Times New Roman"/>
          <w:sz w:val="24"/>
          <w:szCs w:val="24"/>
        </w:rPr>
        <w:t xml:space="preserve"> </w:t>
      </w:r>
      <w:r w:rsidR="00C72DD3" w:rsidRPr="00DF4434">
        <w:rPr>
          <w:rFonts w:ascii="Times New Roman" w:eastAsia="Times New Roman" w:hAnsi="Times New Roman" w:cs="Times New Roman"/>
          <w:sz w:val="24"/>
          <w:szCs w:val="24"/>
        </w:rPr>
        <w:t>très</w:t>
      </w:r>
      <w:r w:rsidR="0062009B" w:rsidRPr="00DF4434">
        <w:rPr>
          <w:rFonts w:ascii="Times New Roman" w:eastAsia="Times New Roman" w:hAnsi="Times New Roman" w:cs="Times New Roman"/>
          <w:sz w:val="24"/>
          <w:szCs w:val="24"/>
        </w:rPr>
        <w:t xml:space="preserve"> voisin de 1 et affecte principalement les facteurs de structure de mod</w:t>
      </w:r>
      <w:r w:rsidR="00C72DD3" w:rsidRPr="00DF4434">
        <w:rPr>
          <w:rFonts w:ascii="Times New Roman" w:eastAsia="Times New Roman" w:hAnsi="Times New Roman" w:cs="Times New Roman"/>
          <w:sz w:val="24"/>
          <w:szCs w:val="24"/>
        </w:rPr>
        <w:t>u</w:t>
      </w:r>
      <w:r w:rsidR="0062009B" w:rsidRPr="00DF4434">
        <w:rPr>
          <w:rFonts w:ascii="Times New Roman" w:eastAsia="Times New Roman" w:hAnsi="Times New Roman" w:cs="Times New Roman"/>
          <w:sz w:val="24"/>
          <w:szCs w:val="24"/>
        </w:rPr>
        <w:t xml:space="preserve">le </w:t>
      </w:r>
      <w:r w:rsidR="00C72DD3" w:rsidRPr="00DF4434">
        <w:rPr>
          <w:rFonts w:ascii="Times New Roman" w:eastAsia="Times New Roman" w:hAnsi="Times New Roman" w:cs="Times New Roman"/>
          <w:sz w:val="24"/>
          <w:szCs w:val="24"/>
        </w:rPr>
        <w:t>élevé</w:t>
      </w:r>
      <w:r w:rsidR="0062009B" w:rsidRPr="00DF4434">
        <w:rPr>
          <w:rFonts w:ascii="Times New Roman" w:eastAsia="Times New Roman" w:hAnsi="Times New Roman" w:cs="Times New Roman"/>
          <w:sz w:val="24"/>
          <w:szCs w:val="24"/>
        </w:rPr>
        <w:t xml:space="preserve"> et à faible valeur de  </w:t>
      </w:r>
      <w:r w:rsidR="00C72DD3" w:rsidRPr="00DF4434">
        <w:rPr>
          <w:rFonts w:ascii="Times New Roman" w:eastAsia="Times New Roman" w:hAnsi="Times New Roman" w:cs="Times New Roman"/>
          <w:sz w:val="24"/>
          <w:szCs w:val="24"/>
        </w:rPr>
        <w:t>sin</w:t>
      </w:r>
      <m:oMath>
        <m:r>
          <m:rPr>
            <m:sty m:val="p"/>
          </m:rPr>
          <w:rPr>
            <w:rFonts w:ascii="Cambria Math" w:eastAsia="Times New Roman" w:hAnsi="Times New Roman" w:cs="Times New Roman"/>
            <w:sz w:val="24"/>
            <w:szCs w:val="24"/>
          </w:rPr>
          <m:t>θ</m:t>
        </m:r>
        <m:r>
          <m:rPr>
            <m:sty m:val="p"/>
          </m:rPr>
          <w:rPr>
            <w:rFonts w:ascii="Cambria Math" w:eastAsia="Times New Roman" w:hAnsi="Times New Roman" w:cs="Times New Roman"/>
            <w:sz w:val="24"/>
            <w:szCs w:val="24"/>
          </w:rPr>
          <m:t>/</m:t>
        </m:r>
        <m:r>
          <m:rPr>
            <m:sty m:val="p"/>
          </m:rPr>
          <w:rPr>
            <w:rFonts w:ascii="Cambria Math" w:eastAsia="Times New Roman" w:hAnsi="Times New Roman" w:cs="Times New Roman"/>
            <w:sz w:val="24"/>
            <w:szCs w:val="24"/>
          </w:rPr>
          <m:t>λ</m:t>
        </m:r>
      </m:oMath>
      <w:r w:rsidR="00C72DD3" w:rsidRPr="00DF4434">
        <w:rPr>
          <w:rFonts w:ascii="Times New Roman" w:eastAsia="Times New Roman" w:hAnsi="Times New Roman" w:cs="Times New Roman"/>
          <w:sz w:val="24"/>
          <w:szCs w:val="24"/>
        </w:rPr>
        <w:t>.</w:t>
      </w:r>
    </w:p>
    <w:p w:rsidR="003C1A7F" w:rsidRPr="00DF4434" w:rsidRDefault="00633A38" w:rsidP="00876935">
      <w:pPr>
        <w:spacing w:line="360" w:lineRule="auto"/>
        <w:jc w:val="both"/>
        <w:rPr>
          <w:rFonts w:ascii="Times New Roman" w:eastAsia="Times New Roman" w:hAnsi="Times New Roman" w:cs="Times New Roman"/>
          <w:b/>
          <w:bCs/>
          <w:sz w:val="24"/>
          <w:szCs w:val="24"/>
          <w:u w:val="single"/>
        </w:rPr>
      </w:pPr>
      <w:r w:rsidRPr="00DF4434">
        <w:rPr>
          <w:rFonts w:ascii="Times New Roman" w:eastAsia="Times New Roman" w:hAnsi="Times New Roman" w:cs="Times New Roman"/>
          <w:b/>
          <w:bCs/>
          <w:sz w:val="24"/>
          <w:szCs w:val="24"/>
          <w:u w:val="single"/>
        </w:rPr>
        <w:t>I.2.3.2.Extinction secondaire :</w:t>
      </w:r>
    </w:p>
    <w:p w:rsidR="00633A38" w:rsidRPr="00DF4434" w:rsidRDefault="00633A38" w:rsidP="00BB7ACA">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Ce phénomène est lie à l’extinction des défauts structuraux (</w:t>
      </w:r>
      <w:r w:rsidR="00BB7ACA">
        <w:rPr>
          <w:rFonts w:ascii="Times New Roman" w:eastAsia="Times New Roman" w:hAnsi="Times New Roman" w:cs="Times New Roman"/>
          <w:sz w:val="24"/>
          <w:szCs w:val="24"/>
        </w:rPr>
        <w:t>dé</w:t>
      </w:r>
      <w:r w:rsidRPr="00DF4434">
        <w:rPr>
          <w:rFonts w:ascii="Times New Roman" w:eastAsia="Times New Roman" w:hAnsi="Times New Roman" w:cs="Times New Roman"/>
          <w:sz w:val="24"/>
          <w:szCs w:val="24"/>
        </w:rPr>
        <w:t>loca</w:t>
      </w:r>
      <w:r w:rsidR="00BB7ACA">
        <w:rPr>
          <w:rFonts w:ascii="Times New Roman" w:eastAsia="Times New Roman" w:hAnsi="Times New Roman" w:cs="Times New Roman"/>
          <w:sz w:val="24"/>
          <w:szCs w:val="24"/>
        </w:rPr>
        <w:t>lisa</w:t>
      </w:r>
      <w:r w:rsidRPr="00DF4434">
        <w:rPr>
          <w:rFonts w:ascii="Times New Roman" w:eastAsia="Times New Roman" w:hAnsi="Times New Roman" w:cs="Times New Roman"/>
          <w:sz w:val="24"/>
          <w:szCs w:val="24"/>
        </w:rPr>
        <w:t>tions) dans un cristal, entrainant la rupture de la cohérence optique, d’où un phénomène d’interférence entre l’onde incidente et l’onde diffractée.</w:t>
      </w:r>
    </w:p>
    <w:p w:rsidR="00633A38" w:rsidRPr="00DF4434" w:rsidRDefault="00633A38" w:rsidP="00876935">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 xml:space="preserve">L’extinction secondaire ne peut </w:t>
      </w:r>
      <w:r w:rsidR="007E0C62" w:rsidRPr="00DF4434">
        <w:rPr>
          <w:rFonts w:ascii="Times New Roman" w:eastAsia="Times New Roman" w:hAnsi="Times New Roman" w:cs="Times New Roman"/>
          <w:sz w:val="24"/>
          <w:szCs w:val="24"/>
        </w:rPr>
        <w:t>être</w:t>
      </w:r>
      <w:r w:rsidRPr="00DF4434">
        <w:rPr>
          <w:rFonts w:ascii="Times New Roman" w:eastAsia="Times New Roman" w:hAnsi="Times New Roman" w:cs="Times New Roman"/>
          <w:sz w:val="24"/>
          <w:szCs w:val="24"/>
        </w:rPr>
        <w:t xml:space="preserve"> </w:t>
      </w:r>
      <w:r w:rsidR="007E0C62" w:rsidRPr="00DF4434">
        <w:rPr>
          <w:rFonts w:ascii="Times New Roman" w:eastAsia="Times New Roman" w:hAnsi="Times New Roman" w:cs="Times New Roman"/>
          <w:sz w:val="24"/>
          <w:szCs w:val="24"/>
        </w:rPr>
        <w:t>décrite</w:t>
      </w:r>
      <w:r w:rsidRPr="00DF4434">
        <w:rPr>
          <w:rFonts w:ascii="Times New Roman" w:eastAsia="Times New Roman" w:hAnsi="Times New Roman" w:cs="Times New Roman"/>
          <w:sz w:val="24"/>
          <w:szCs w:val="24"/>
        </w:rPr>
        <w:t xml:space="preserve"> qu’en </w:t>
      </w:r>
      <w:r w:rsidR="007E0C62" w:rsidRPr="00DF4434">
        <w:rPr>
          <w:rFonts w:ascii="Times New Roman" w:eastAsia="Times New Roman" w:hAnsi="Times New Roman" w:cs="Times New Roman"/>
          <w:sz w:val="24"/>
          <w:szCs w:val="24"/>
        </w:rPr>
        <w:t>considérant</w:t>
      </w:r>
      <w:r w:rsidRPr="00DF4434">
        <w:rPr>
          <w:rFonts w:ascii="Times New Roman" w:eastAsia="Times New Roman" w:hAnsi="Times New Roman" w:cs="Times New Roman"/>
          <w:sz w:val="24"/>
          <w:szCs w:val="24"/>
        </w:rPr>
        <w:t xml:space="preserve"> le cristal comme </w:t>
      </w:r>
      <w:r w:rsidR="007E0C62" w:rsidRPr="00DF4434">
        <w:rPr>
          <w:rFonts w:ascii="Times New Roman" w:eastAsia="Times New Roman" w:hAnsi="Times New Roman" w:cs="Times New Roman"/>
          <w:sz w:val="24"/>
          <w:szCs w:val="24"/>
        </w:rPr>
        <w:t>mosaïque</w:t>
      </w:r>
      <w:r w:rsidRPr="00DF4434">
        <w:rPr>
          <w:rFonts w:ascii="Times New Roman" w:eastAsia="Times New Roman" w:hAnsi="Times New Roman" w:cs="Times New Roman"/>
          <w:sz w:val="24"/>
          <w:szCs w:val="24"/>
        </w:rPr>
        <w:t>, c'est-à-dire formé de blocs parfai</w:t>
      </w:r>
      <w:r w:rsidR="009C101C">
        <w:rPr>
          <w:rFonts w:ascii="Times New Roman" w:eastAsia="Times New Roman" w:hAnsi="Times New Roman" w:cs="Times New Roman"/>
          <w:sz w:val="24"/>
          <w:szCs w:val="24"/>
        </w:rPr>
        <w:t>t</w:t>
      </w:r>
      <w:r w:rsidRPr="00DF4434">
        <w:rPr>
          <w:rFonts w:ascii="Times New Roman" w:eastAsia="Times New Roman" w:hAnsi="Times New Roman" w:cs="Times New Roman"/>
          <w:sz w:val="24"/>
          <w:szCs w:val="24"/>
        </w:rPr>
        <w:t xml:space="preserve">s, de dimension t, </w:t>
      </w:r>
      <w:r w:rsidR="007E0C62" w:rsidRPr="00DF4434">
        <w:rPr>
          <w:rFonts w:ascii="Times New Roman" w:eastAsia="Times New Roman" w:hAnsi="Times New Roman" w:cs="Times New Roman"/>
          <w:sz w:val="24"/>
          <w:szCs w:val="24"/>
        </w:rPr>
        <w:t>présentant</w:t>
      </w:r>
      <w:r w:rsidRPr="00DF4434">
        <w:rPr>
          <w:rFonts w:ascii="Times New Roman" w:eastAsia="Times New Roman" w:hAnsi="Times New Roman" w:cs="Times New Roman"/>
          <w:sz w:val="24"/>
          <w:szCs w:val="24"/>
        </w:rPr>
        <w:t xml:space="preserve"> </w:t>
      </w:r>
      <w:r w:rsidR="007E0C62" w:rsidRPr="00DF4434">
        <w:rPr>
          <w:rFonts w:ascii="Times New Roman" w:eastAsia="Times New Roman" w:hAnsi="Times New Roman" w:cs="Times New Roman"/>
          <w:sz w:val="24"/>
          <w:szCs w:val="24"/>
        </w:rPr>
        <w:t>de petites désorientations les uns par rapport aux autres (moins de 0.5 degré) (Figure I.</w:t>
      </w:r>
      <w:r w:rsidR="002970DA">
        <w:rPr>
          <w:rFonts w:ascii="Times New Roman" w:eastAsia="Times New Roman" w:hAnsi="Times New Roman" w:cs="Times New Roman"/>
          <w:sz w:val="24"/>
          <w:szCs w:val="24"/>
        </w:rPr>
        <w:t>10</w:t>
      </w:r>
      <w:r w:rsidR="007E0C62" w:rsidRPr="00DF4434">
        <w:rPr>
          <w:rFonts w:ascii="Times New Roman" w:eastAsia="Times New Roman" w:hAnsi="Times New Roman" w:cs="Times New Roman"/>
          <w:sz w:val="24"/>
          <w:szCs w:val="24"/>
        </w:rPr>
        <w:t>).</w:t>
      </w:r>
    </w:p>
    <w:p w:rsidR="003D47EE" w:rsidRPr="00DF4434" w:rsidRDefault="003D47EE" w:rsidP="00744B03">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Dans la pratique, on peut rencontrer deux types de cristaux, les cristaux de type I dont l’extinction donnée par l</w:t>
      </w:r>
      <w:r w:rsidR="00744B03">
        <w:rPr>
          <w:rFonts w:ascii="Times New Roman" w:eastAsia="Times New Roman" w:hAnsi="Times New Roman" w:cs="Times New Roman"/>
          <w:sz w:val="24"/>
          <w:szCs w:val="24"/>
        </w:rPr>
        <w:t>a</w:t>
      </w:r>
      <w:r w:rsidRPr="00DF4434">
        <w:rPr>
          <w:rFonts w:ascii="Times New Roman" w:eastAsia="Times New Roman" w:hAnsi="Times New Roman" w:cs="Times New Roman"/>
          <w:sz w:val="24"/>
          <w:szCs w:val="24"/>
        </w:rPr>
        <w:t xml:space="preserve"> largeur de la mosaïque, par contre dans les cristaux de type II, le phénomène d’extinction est dominé par la dimension moyenne t</w:t>
      </w:r>
      <w:r w:rsidR="00744B03">
        <w:rPr>
          <w:rFonts w:ascii="Times New Roman" w:eastAsia="Times New Roman" w:hAnsi="Times New Roman" w:cs="Times New Roman"/>
          <w:sz w:val="24"/>
          <w:szCs w:val="24"/>
        </w:rPr>
        <w:t xml:space="preserve"> </w:t>
      </w:r>
      <w:r w:rsidRPr="00DF4434">
        <w:rPr>
          <w:rFonts w:ascii="Times New Roman" w:eastAsia="Times New Roman" w:hAnsi="Times New Roman" w:cs="Times New Roman"/>
          <w:sz w:val="24"/>
          <w:szCs w:val="24"/>
        </w:rPr>
        <w:t>des domaines parfaits.</w:t>
      </w:r>
    </w:p>
    <w:p w:rsidR="003D47EE" w:rsidRPr="00DF4434" w:rsidRDefault="003D47EE" w:rsidP="00744B03">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La plupart des cristaux étudiés actuellement sont de type I</w:t>
      </w:r>
      <w:r w:rsidR="00044322">
        <w:rPr>
          <w:rFonts w:ascii="Times New Roman" w:eastAsia="Times New Roman" w:hAnsi="Times New Roman" w:cs="Times New Roman"/>
          <w:sz w:val="24"/>
          <w:szCs w:val="24"/>
        </w:rPr>
        <w:t xml:space="preserve"> </w:t>
      </w:r>
      <w:r w:rsidR="00044322" w:rsidRPr="00DF4434">
        <w:rPr>
          <w:rFonts w:ascii="Times New Roman" w:eastAsia="Times New Roman" w:hAnsi="Times New Roman" w:cs="Times New Roman"/>
          <w:b/>
          <w:bCs/>
          <w:sz w:val="24"/>
          <w:szCs w:val="24"/>
        </w:rPr>
        <w:t>[</w:t>
      </w:r>
      <w:r w:rsidR="00744B03">
        <w:rPr>
          <w:rFonts w:ascii="Times New Roman" w:eastAsia="Times New Roman" w:hAnsi="Times New Roman" w:cs="Times New Roman"/>
          <w:b/>
          <w:bCs/>
          <w:sz w:val="24"/>
          <w:szCs w:val="24"/>
        </w:rPr>
        <w:t>10</w:t>
      </w:r>
      <w:r w:rsidR="00044322" w:rsidRPr="00DF4434">
        <w:rPr>
          <w:rFonts w:ascii="Times New Roman" w:eastAsia="Times New Roman" w:hAnsi="Times New Roman" w:cs="Times New Roman"/>
          <w:b/>
          <w:bCs/>
          <w:sz w:val="24"/>
          <w:szCs w:val="24"/>
        </w:rPr>
        <w:t>]</w:t>
      </w:r>
      <w:r w:rsidRPr="00DF4434">
        <w:rPr>
          <w:rFonts w:ascii="Times New Roman" w:eastAsia="Times New Roman" w:hAnsi="Times New Roman" w:cs="Times New Roman"/>
          <w:sz w:val="24"/>
          <w:szCs w:val="24"/>
        </w:rPr>
        <w:t xml:space="preserve">. En raison de la complexité du </w:t>
      </w:r>
      <w:r w:rsidR="007B451B" w:rsidRPr="00DF4434">
        <w:rPr>
          <w:rFonts w:ascii="Times New Roman" w:eastAsia="Times New Roman" w:hAnsi="Times New Roman" w:cs="Times New Roman"/>
          <w:sz w:val="24"/>
          <w:szCs w:val="24"/>
        </w:rPr>
        <w:t>phénomène</w:t>
      </w:r>
      <w:r w:rsidRPr="00DF4434">
        <w:rPr>
          <w:rFonts w:ascii="Times New Roman" w:eastAsia="Times New Roman" w:hAnsi="Times New Roman" w:cs="Times New Roman"/>
          <w:sz w:val="24"/>
          <w:szCs w:val="24"/>
        </w:rPr>
        <w:t xml:space="preserve"> </w:t>
      </w:r>
      <w:r w:rsidR="007B451B" w:rsidRPr="00DF4434">
        <w:rPr>
          <w:rFonts w:ascii="Times New Roman" w:eastAsia="Times New Roman" w:hAnsi="Times New Roman" w:cs="Times New Roman"/>
          <w:sz w:val="24"/>
          <w:szCs w:val="24"/>
        </w:rPr>
        <w:t>d’extinction,</w:t>
      </w:r>
      <w:r w:rsidRPr="00DF4434">
        <w:rPr>
          <w:rFonts w:ascii="Times New Roman" w:eastAsia="Times New Roman" w:hAnsi="Times New Roman" w:cs="Times New Roman"/>
          <w:sz w:val="24"/>
          <w:szCs w:val="24"/>
        </w:rPr>
        <w:t xml:space="preserve"> </w:t>
      </w:r>
      <w:r w:rsidR="007B451B" w:rsidRPr="00DF4434">
        <w:rPr>
          <w:rFonts w:ascii="Times New Roman" w:eastAsia="Times New Roman" w:hAnsi="Times New Roman" w:cs="Times New Roman"/>
          <w:sz w:val="24"/>
          <w:szCs w:val="24"/>
        </w:rPr>
        <w:t>des approximations ont été introduites dans le calcul de l’extinction secondaire</w:t>
      </w:r>
      <w:r w:rsidR="00044322">
        <w:rPr>
          <w:rFonts w:ascii="Times New Roman" w:eastAsia="Times New Roman" w:hAnsi="Times New Roman" w:cs="Times New Roman"/>
          <w:sz w:val="24"/>
          <w:szCs w:val="24"/>
        </w:rPr>
        <w:t xml:space="preserve"> </w:t>
      </w:r>
      <w:r w:rsidR="00044322" w:rsidRPr="00DF4434">
        <w:rPr>
          <w:rFonts w:ascii="Times New Roman" w:eastAsia="Times New Roman" w:hAnsi="Times New Roman" w:cs="Times New Roman"/>
          <w:b/>
          <w:bCs/>
          <w:sz w:val="24"/>
          <w:szCs w:val="24"/>
        </w:rPr>
        <w:t>[</w:t>
      </w:r>
      <w:r w:rsidR="00744B03">
        <w:rPr>
          <w:rFonts w:ascii="Times New Roman" w:eastAsia="Times New Roman" w:hAnsi="Times New Roman" w:cs="Times New Roman"/>
          <w:b/>
          <w:bCs/>
          <w:sz w:val="24"/>
          <w:szCs w:val="24"/>
        </w:rPr>
        <w:t>11</w:t>
      </w:r>
      <w:r w:rsidR="00044322" w:rsidRPr="00DF4434">
        <w:rPr>
          <w:rFonts w:ascii="Times New Roman" w:eastAsia="Times New Roman" w:hAnsi="Times New Roman" w:cs="Times New Roman"/>
          <w:b/>
          <w:bCs/>
          <w:sz w:val="24"/>
          <w:szCs w:val="24"/>
        </w:rPr>
        <w:t>]</w:t>
      </w:r>
      <w:r w:rsidR="00044322" w:rsidRPr="00DF4434">
        <w:rPr>
          <w:rFonts w:ascii="Times New Roman" w:eastAsia="Times New Roman" w:hAnsi="Times New Roman" w:cs="Times New Roman"/>
          <w:sz w:val="24"/>
          <w:szCs w:val="24"/>
        </w:rPr>
        <w:t xml:space="preserve">. </w:t>
      </w:r>
      <w:r w:rsidR="005B409B" w:rsidRPr="00DF4434">
        <w:rPr>
          <w:rFonts w:ascii="Times New Roman" w:eastAsia="Times New Roman" w:hAnsi="Times New Roman" w:cs="Times New Roman"/>
          <w:sz w:val="24"/>
          <w:szCs w:val="24"/>
        </w:rPr>
        <w:t xml:space="preserve">On suppose en particulier que la distribution est isotrope </w:t>
      </w:r>
      <w:r w:rsidR="00711D87" w:rsidRPr="00DF4434">
        <w:rPr>
          <w:rFonts w:ascii="Times New Roman" w:eastAsia="Times New Roman" w:hAnsi="Times New Roman" w:cs="Times New Roman"/>
          <w:sz w:val="24"/>
          <w:szCs w:val="24"/>
        </w:rPr>
        <w:t xml:space="preserve">ce qui permet d’obtenir </w:t>
      </w:r>
      <w:r w:rsidR="004D678D" w:rsidRPr="00DF4434">
        <w:rPr>
          <w:rFonts w:ascii="Times New Roman" w:eastAsia="Times New Roman" w:hAnsi="Times New Roman" w:cs="Times New Roman"/>
          <w:sz w:val="24"/>
          <w:szCs w:val="24"/>
        </w:rPr>
        <w:t>facilement l’expression du facteur  d’extinction</w:t>
      </w:r>
      <w:r w:rsidR="00CF40DD" w:rsidRPr="00DF4434">
        <w:rPr>
          <w:rFonts w:ascii="Times New Roman" w:eastAsia="Times New Roman" w:hAnsi="Times New Roman" w:cs="Times New Roman"/>
          <w:sz w:val="24"/>
          <w:szCs w:val="24"/>
        </w:rPr>
        <w:t xml:space="preserve"> secondaire.</w:t>
      </w:r>
      <w:r w:rsidR="004D678D" w:rsidRPr="00DF4434">
        <w:rPr>
          <w:rFonts w:ascii="Times New Roman" w:eastAsia="Times New Roman" w:hAnsi="Times New Roman" w:cs="Times New Roman"/>
          <w:sz w:val="24"/>
          <w:szCs w:val="24"/>
        </w:rPr>
        <w:t xml:space="preserve">  </w:t>
      </w:r>
    </w:p>
    <w:p w:rsidR="003C1A7F" w:rsidRPr="00DF4434" w:rsidRDefault="00C23A43" w:rsidP="00744B03">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fr-FR"/>
        </w:rPr>
        <w:pict>
          <v:shape id="_x0000_s1237" type="#_x0000_t32" style="position:absolute;left:0;text-align:left;margin-left:37.15pt;margin-top:14.15pt;width:.05pt;height:0;z-index:251653632;mso-width-relative:margin;mso-height-relative:margin" o:connectortype="straight"/>
        </w:pict>
      </w:r>
      <w:r w:rsidR="001F47FC">
        <w:rPr>
          <w:rFonts w:ascii="Times New Roman" w:eastAsia="Times New Roman" w:hAnsi="Times New Roman" w:cs="Times New Roman"/>
          <w:noProof/>
          <w:sz w:val="24"/>
          <w:szCs w:val="24"/>
          <w:lang w:eastAsia="fr-FR"/>
        </w:rPr>
        <w:drawing>
          <wp:inline distT="0" distB="0" distL="0" distR="0">
            <wp:extent cx="4810125" cy="2190750"/>
            <wp:effectExtent l="19050" t="0" r="9525" b="0"/>
            <wp:docPr id="11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42" cstate="print"/>
                    <a:srcRect/>
                    <a:stretch>
                      <a:fillRect/>
                    </a:stretch>
                  </pic:blipFill>
                  <pic:spPr bwMode="auto">
                    <a:xfrm>
                      <a:off x="0" y="0"/>
                      <a:ext cx="4810125" cy="2190750"/>
                    </a:xfrm>
                    <a:prstGeom prst="rect">
                      <a:avLst/>
                    </a:prstGeom>
                    <a:noFill/>
                    <a:ln w="9525">
                      <a:noFill/>
                      <a:miter lim="800000"/>
                      <a:headEnd/>
                      <a:tailEnd/>
                    </a:ln>
                  </pic:spPr>
                </pic:pic>
              </a:graphicData>
            </a:graphic>
          </wp:inline>
        </w:drawing>
      </w:r>
    </w:p>
    <w:p w:rsidR="00C358F3" w:rsidRPr="008C0DBA" w:rsidRDefault="00C358F3" w:rsidP="00876935">
      <w:pPr>
        <w:spacing w:line="360" w:lineRule="auto"/>
        <w:jc w:val="center"/>
        <w:rPr>
          <w:rFonts w:ascii="Times New Roman" w:eastAsia="Times New Roman" w:hAnsi="Times New Roman" w:cs="Times New Roman"/>
          <w:b/>
          <w:bCs/>
          <w:i/>
          <w:iCs/>
          <w:sz w:val="24"/>
          <w:szCs w:val="24"/>
        </w:rPr>
      </w:pPr>
      <w:r w:rsidRPr="008C0DBA">
        <w:rPr>
          <w:rFonts w:ascii="Times New Roman" w:eastAsia="Times New Roman" w:hAnsi="Times New Roman" w:cs="Times New Roman"/>
          <w:b/>
          <w:bCs/>
          <w:i/>
          <w:iCs/>
          <w:sz w:val="24"/>
          <w:szCs w:val="24"/>
        </w:rPr>
        <w:t>Figure I.</w:t>
      </w:r>
      <w:r w:rsidR="008065EB" w:rsidRPr="008C0DBA">
        <w:rPr>
          <w:rFonts w:ascii="Times New Roman" w:eastAsia="Times New Roman" w:hAnsi="Times New Roman" w:cs="Times New Roman"/>
          <w:b/>
          <w:bCs/>
          <w:i/>
          <w:iCs/>
          <w:sz w:val="24"/>
          <w:szCs w:val="24"/>
        </w:rPr>
        <w:t>10</w:t>
      </w:r>
      <w:r w:rsidRPr="008C0DBA">
        <w:rPr>
          <w:rFonts w:ascii="Times New Roman" w:eastAsia="Times New Roman" w:hAnsi="Times New Roman" w:cs="Times New Roman"/>
          <w:b/>
          <w:bCs/>
          <w:i/>
          <w:iCs/>
          <w:sz w:val="24"/>
          <w:szCs w:val="24"/>
        </w:rPr>
        <w:t> : Extinction secondaire</w:t>
      </w:r>
      <w:r w:rsidR="00166CBC">
        <w:rPr>
          <w:rFonts w:ascii="Times New Roman" w:eastAsia="Times New Roman" w:hAnsi="Times New Roman" w:cs="Times New Roman"/>
          <w:b/>
          <w:bCs/>
          <w:i/>
          <w:iCs/>
          <w:sz w:val="24"/>
          <w:szCs w:val="24"/>
        </w:rPr>
        <w:t>.</w:t>
      </w:r>
    </w:p>
    <w:p w:rsidR="003C1A7F" w:rsidRPr="00DF4434" w:rsidRDefault="00BF72F8" w:rsidP="00876935">
      <w:pPr>
        <w:spacing w:line="360" w:lineRule="auto"/>
        <w:jc w:val="both"/>
        <w:rPr>
          <w:rFonts w:ascii="Times New Roman" w:eastAsia="Times New Roman" w:hAnsi="Times New Roman" w:cs="Times New Roman"/>
          <w:b/>
          <w:bCs/>
          <w:sz w:val="24"/>
          <w:szCs w:val="24"/>
          <w:u w:val="single"/>
        </w:rPr>
      </w:pPr>
      <w:r w:rsidRPr="00DF4434">
        <w:rPr>
          <w:rFonts w:ascii="Times New Roman" w:eastAsia="Times New Roman" w:hAnsi="Times New Roman" w:cs="Times New Roman"/>
          <w:b/>
          <w:bCs/>
          <w:sz w:val="24"/>
          <w:szCs w:val="24"/>
          <w:u w:val="single"/>
        </w:rPr>
        <w:lastRenderedPageBreak/>
        <w:t>I.2.4.Correction d’absorption :</w:t>
      </w:r>
    </w:p>
    <w:p w:rsidR="00BF72F8" w:rsidRPr="00DF4434" w:rsidRDefault="00BF72F8" w:rsidP="00744B03">
      <w:pPr>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Un faisceau de rayons X est absorbé par la matière. Dans l’approximation des interactions faibles, la variation d’intensité du faisceau sur une distance dl parcourue dans le cristal suit la loi de Beer-Lambert:</w:t>
      </w:r>
    </w:p>
    <w:p w:rsidR="003C1A7F" w:rsidRPr="00DF4434" w:rsidRDefault="00C23A43" w:rsidP="00C87D8F">
      <w:pPr>
        <w:jc w:val="center"/>
        <w:rPr>
          <w:rFonts w:ascii="Times New Roman" w:eastAsia="Times New Roman" w:hAnsi="Times New Roman" w:cs="Times New Roman"/>
          <w:sz w:val="24"/>
          <w:szCs w:val="24"/>
        </w:rPr>
      </w:pPr>
      <m:oMath>
        <m:f>
          <m:fPr>
            <m:ctrlPr>
              <w:rPr>
                <w:rFonts w:ascii="Cambria Math" w:eastAsia="Times New Roman" w:hAnsi="Times New Roman" w:cs="Times New Roman"/>
                <w:i/>
                <w:sz w:val="24"/>
                <w:szCs w:val="24"/>
              </w:rPr>
            </m:ctrlPr>
          </m:fPr>
          <m:num>
            <m:r>
              <w:rPr>
                <w:rFonts w:ascii="Cambria Math" w:eastAsia="Times New Roman" w:hAnsi="Cambria Math" w:cs="Times New Roman"/>
                <w:sz w:val="24"/>
                <w:szCs w:val="24"/>
              </w:rPr>
              <m:t>dI</m:t>
            </m:r>
          </m:num>
          <m:den>
            <m:r>
              <w:rPr>
                <w:rFonts w:ascii="Cambria Math" w:eastAsia="Times New Roman" w:hAnsi="Cambria Math" w:cs="Times New Roman"/>
                <w:sz w:val="24"/>
                <w:szCs w:val="24"/>
              </w:rPr>
              <m:t>I</m:t>
            </m:r>
          </m:den>
        </m:f>
        <m:r>
          <w:rPr>
            <w:rFonts w:ascii="Cambria Math" w:eastAsia="Times New Roman" w:hAnsi="Times New Roman" w:cs="Times New Roman"/>
            <w:sz w:val="24"/>
            <w:szCs w:val="24"/>
          </w:rPr>
          <m:t>=</m:t>
        </m:r>
        <m:r>
          <w:rPr>
            <w:rFonts w:ascii="Cambria Math" w:eastAsia="Times New Roman" w:hAnsi="Times New Roman" w:cs="Times New Roman"/>
            <w:sz w:val="24"/>
            <w:szCs w:val="24"/>
          </w:rPr>
          <m:t>-</m:t>
        </m:r>
        <m:r>
          <w:rPr>
            <w:rFonts w:ascii="Cambria Math" w:eastAsia="Times New Roman" w:hAnsi="Cambria Math" w:cs="Times New Roman"/>
            <w:sz w:val="24"/>
            <w:szCs w:val="24"/>
          </w:rPr>
          <m:t>μ</m:t>
        </m:r>
        <m:r>
          <w:rPr>
            <w:rFonts w:ascii="Cambria Math" w:eastAsia="Times New Roman" w:hAnsi="Times New Roman" w:cs="Times New Roman"/>
            <w:sz w:val="24"/>
            <w:szCs w:val="24"/>
          </w:rPr>
          <m:t>.</m:t>
        </m:r>
        <m:r>
          <w:rPr>
            <w:rFonts w:ascii="Cambria Math" w:eastAsia="Times New Roman" w:hAnsi="Cambria Math" w:cs="Times New Roman"/>
            <w:sz w:val="24"/>
            <w:szCs w:val="24"/>
          </w:rPr>
          <m:t>dl</m:t>
        </m:r>
      </m:oMath>
      <w:r w:rsidR="00747EF7" w:rsidRPr="000D5609">
        <w:rPr>
          <w:rFonts w:ascii="Times New Roman" w:eastAsia="Times New Roman" w:hAnsi="Times New Roman" w:cs="Times New Roman"/>
          <w:sz w:val="24"/>
          <w:szCs w:val="24"/>
        </w:rPr>
        <w:t xml:space="preserve">         [I-29]</w:t>
      </w:r>
    </w:p>
    <w:p w:rsidR="001B2027" w:rsidRPr="00DF4434" w:rsidRDefault="001B2027" w:rsidP="00C87D8F">
      <w:pPr>
        <w:ind w:firstLine="567"/>
        <w:jc w:val="both"/>
        <w:rPr>
          <w:rFonts w:ascii="Times New Roman" w:eastAsia="Times New Roman" w:hAnsi="Times New Roman" w:cs="Times New Roman"/>
          <w:iCs/>
          <w:sz w:val="24"/>
          <w:szCs w:val="24"/>
        </w:rPr>
      </w:pPr>
      <w:r w:rsidRPr="00DF4434">
        <w:rPr>
          <w:rFonts w:ascii="Times New Roman" w:eastAsia="Times New Roman" w:hAnsi="Times New Roman" w:cs="Times New Roman"/>
          <w:sz w:val="24"/>
          <w:szCs w:val="24"/>
        </w:rPr>
        <w:t xml:space="preserve">Où </w:t>
      </w:r>
      <m:oMath>
        <m:r>
          <m:rPr>
            <m:sty m:val="p"/>
          </m:rPr>
          <w:rPr>
            <w:rFonts w:ascii="Cambria Math" w:eastAsia="Times New Roman" w:hAnsi="Times New Roman" w:cs="Times New Roman"/>
            <w:sz w:val="24"/>
            <w:szCs w:val="24"/>
          </w:rPr>
          <m:t>μ</m:t>
        </m:r>
      </m:oMath>
      <w:r w:rsidRPr="00DF4434">
        <w:rPr>
          <w:rFonts w:ascii="Times New Roman" w:eastAsia="Times New Roman" w:hAnsi="Times New Roman" w:cs="Times New Roman"/>
          <w:iCs/>
          <w:sz w:val="24"/>
          <w:szCs w:val="24"/>
        </w:rPr>
        <w:t xml:space="preserve"> est le coefficient d’absorption linéaire. Il dépend de la longueur d’onde de la radiation utilisée e</w:t>
      </w:r>
      <w:r w:rsidR="00744B03">
        <w:rPr>
          <w:rFonts w:ascii="Times New Roman" w:eastAsia="Times New Roman" w:hAnsi="Times New Roman" w:cs="Times New Roman"/>
          <w:iCs/>
          <w:sz w:val="24"/>
          <w:szCs w:val="24"/>
        </w:rPr>
        <w:t>t</w:t>
      </w:r>
      <w:r w:rsidRPr="00DF4434">
        <w:rPr>
          <w:rFonts w:ascii="Times New Roman" w:eastAsia="Times New Roman" w:hAnsi="Times New Roman" w:cs="Times New Roman"/>
          <w:iCs/>
          <w:sz w:val="24"/>
          <w:szCs w:val="24"/>
        </w:rPr>
        <w:t xml:space="preserve"> de la nature de l’échantillon traversé ; l est la longueur traversée.</w:t>
      </w:r>
    </w:p>
    <w:p w:rsidR="001B2027" w:rsidRPr="00DF4434" w:rsidRDefault="001B2027" w:rsidP="00C87D8F">
      <w:pPr>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 xml:space="preserve">En </w:t>
      </w:r>
      <w:r w:rsidR="0067503D" w:rsidRPr="00DF4434">
        <w:rPr>
          <w:rFonts w:ascii="Times New Roman" w:eastAsia="Times New Roman" w:hAnsi="Times New Roman" w:cs="Times New Roman"/>
          <w:sz w:val="24"/>
          <w:szCs w:val="24"/>
        </w:rPr>
        <w:t>intégrant</w:t>
      </w:r>
      <w:r w:rsidRPr="00DF4434">
        <w:rPr>
          <w:rFonts w:ascii="Times New Roman" w:eastAsia="Times New Roman" w:hAnsi="Times New Roman" w:cs="Times New Roman"/>
          <w:sz w:val="24"/>
          <w:szCs w:val="24"/>
        </w:rPr>
        <w:t xml:space="preserve"> l’</w:t>
      </w:r>
      <w:r w:rsidR="0067503D" w:rsidRPr="00DF4434">
        <w:rPr>
          <w:rFonts w:ascii="Times New Roman" w:eastAsia="Times New Roman" w:hAnsi="Times New Roman" w:cs="Times New Roman"/>
          <w:sz w:val="24"/>
          <w:szCs w:val="24"/>
        </w:rPr>
        <w:t>équation</w:t>
      </w:r>
      <w:r w:rsidRPr="00DF4434">
        <w:rPr>
          <w:rFonts w:ascii="Times New Roman" w:eastAsia="Times New Roman" w:hAnsi="Times New Roman" w:cs="Times New Roman"/>
          <w:sz w:val="24"/>
          <w:szCs w:val="24"/>
        </w:rPr>
        <w:t xml:space="preserve"> </w:t>
      </w:r>
      <w:r w:rsidR="0067503D" w:rsidRPr="00DF4434">
        <w:rPr>
          <w:rFonts w:ascii="Times New Roman" w:eastAsia="Times New Roman" w:hAnsi="Times New Roman" w:cs="Times New Roman"/>
          <w:sz w:val="24"/>
          <w:szCs w:val="24"/>
        </w:rPr>
        <w:t>précédente</w:t>
      </w:r>
      <w:r w:rsidRPr="00DF4434">
        <w:rPr>
          <w:rFonts w:ascii="Times New Roman" w:eastAsia="Times New Roman" w:hAnsi="Times New Roman" w:cs="Times New Roman"/>
          <w:sz w:val="24"/>
          <w:szCs w:val="24"/>
        </w:rPr>
        <w:t>, nous obtenons :</w:t>
      </w:r>
    </w:p>
    <w:p w:rsidR="00117060" w:rsidRPr="00DF4434" w:rsidRDefault="001F47FC" w:rsidP="00C87D8F">
      <w:pPr>
        <w:ind w:firstLine="567"/>
        <w:jc w:val="center"/>
        <w:rPr>
          <w:rFonts w:ascii="Times New Roman" w:eastAsia="Times New Roman" w:hAnsi="Times New Roman" w:cs="Times New Roman"/>
          <w:sz w:val="24"/>
          <w:szCs w:val="24"/>
        </w:rPr>
      </w:pPr>
      <m:oMath>
        <m:r>
          <w:rPr>
            <w:rFonts w:ascii="Cambria Math" w:eastAsia="Times New Roman" w:hAnsi="Cambria Math" w:cs="Times New Roman"/>
            <w:sz w:val="24"/>
            <w:szCs w:val="24"/>
          </w:rPr>
          <m:t>I</m:t>
        </m:r>
        <m:r>
          <w:rPr>
            <w:rFonts w:ascii="Cambria Math" w:eastAsia="Times New Roman" w:hAnsi="Times New Roman" w:cs="Times New Roman"/>
            <w:sz w:val="24"/>
            <w:szCs w:val="24"/>
          </w:rPr>
          <m:t>=</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I</m:t>
            </m:r>
          </m:e>
          <m:sub>
            <m:r>
              <w:rPr>
                <w:rFonts w:ascii="Times New Roman" w:eastAsia="Times New Roman" w:hAnsi="Cambria Math" w:cs="Times New Roman"/>
                <w:sz w:val="24"/>
                <w:szCs w:val="24"/>
              </w:rPr>
              <m:t>∘</m:t>
            </m:r>
          </m:sub>
        </m:sSub>
        <m:sSup>
          <m:sSupPr>
            <m:ctrlPr>
              <w:rPr>
                <w:rFonts w:ascii="Cambria Math" w:eastAsia="Times New Roman" w:hAnsi="Times New Roman" w:cs="Times New Roman"/>
                <w:i/>
                <w:sz w:val="24"/>
                <w:szCs w:val="24"/>
              </w:rPr>
            </m:ctrlPr>
          </m:sSupPr>
          <m:e>
            <m:r>
              <w:rPr>
                <w:rFonts w:ascii="Cambria Math" w:eastAsia="Times New Roman" w:hAnsi="Cambria Math" w:cs="Times New Roman"/>
                <w:sz w:val="24"/>
                <w:szCs w:val="24"/>
              </w:rPr>
              <m:t>e</m:t>
            </m:r>
          </m:e>
          <m:sup>
            <m:r>
              <w:rPr>
                <w:rFonts w:ascii="Times New Roman" w:eastAsia="Times New Roman" w:hAnsi="Times New Roman" w:cs="Times New Roman"/>
                <w:sz w:val="24"/>
                <w:szCs w:val="24"/>
              </w:rPr>
              <m:t>-</m:t>
            </m:r>
            <m:r>
              <w:rPr>
                <w:rFonts w:ascii="Cambria Math" w:eastAsia="Times New Roman" w:hAnsi="Cambria Math" w:cs="Times New Roman"/>
                <w:sz w:val="24"/>
                <w:szCs w:val="24"/>
              </w:rPr>
              <m:t>μ</m:t>
            </m:r>
            <m:r>
              <w:rPr>
                <w:rFonts w:ascii="Cambria Math" w:eastAsia="Times New Roman" w:hAnsi="Times New Roman" w:cs="Times New Roman"/>
                <w:sz w:val="24"/>
                <w:szCs w:val="24"/>
              </w:rPr>
              <m:t>.</m:t>
            </m:r>
            <m:r>
              <w:rPr>
                <w:rFonts w:ascii="Cambria Math" w:eastAsia="Times New Roman" w:hAnsi="Cambria Math" w:cs="Times New Roman"/>
                <w:sz w:val="24"/>
                <w:szCs w:val="24"/>
              </w:rPr>
              <m:t>l</m:t>
            </m:r>
          </m:sup>
        </m:sSup>
      </m:oMath>
      <w:r w:rsidR="00747EF7" w:rsidRPr="000D5609">
        <w:rPr>
          <w:rFonts w:ascii="Times New Roman" w:eastAsia="Times New Roman" w:hAnsi="Times New Roman" w:cs="Times New Roman"/>
          <w:sz w:val="24"/>
          <w:szCs w:val="24"/>
        </w:rPr>
        <w:t xml:space="preserve">         [I-30]</w:t>
      </w:r>
    </w:p>
    <w:p w:rsidR="00FD2C1B" w:rsidRPr="00DF4434" w:rsidRDefault="00FD2C1B" w:rsidP="00744B03">
      <w:pPr>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Cette dernière relation reflète la décroissance de l’intensité d</w:t>
      </w:r>
      <w:r w:rsidR="00744B03">
        <w:rPr>
          <w:rFonts w:ascii="Times New Roman" w:eastAsia="Times New Roman" w:hAnsi="Times New Roman" w:cs="Times New Roman"/>
          <w:sz w:val="24"/>
          <w:szCs w:val="24"/>
        </w:rPr>
        <w:t>u</w:t>
      </w:r>
      <w:r w:rsidRPr="00DF4434">
        <w:rPr>
          <w:rFonts w:ascii="Times New Roman" w:eastAsia="Times New Roman" w:hAnsi="Times New Roman" w:cs="Times New Roman"/>
          <w:sz w:val="24"/>
          <w:szCs w:val="24"/>
        </w:rPr>
        <w:t xml:space="preserve"> faisceau incident en fonction d</w:t>
      </w:r>
      <w:r w:rsidR="00744B03">
        <w:rPr>
          <w:rFonts w:ascii="Times New Roman" w:eastAsia="Times New Roman" w:hAnsi="Times New Roman" w:cs="Times New Roman"/>
          <w:sz w:val="24"/>
          <w:szCs w:val="24"/>
        </w:rPr>
        <w:t>u</w:t>
      </w:r>
      <w:r w:rsidRPr="00DF4434">
        <w:rPr>
          <w:rFonts w:ascii="Times New Roman" w:eastAsia="Times New Roman" w:hAnsi="Times New Roman" w:cs="Times New Roman"/>
          <w:sz w:val="24"/>
          <w:szCs w:val="24"/>
        </w:rPr>
        <w:t xml:space="preserve"> trajet l parcouru dans le cristal.</w:t>
      </w:r>
    </w:p>
    <w:p w:rsidR="00F05C90" w:rsidRPr="00DF4434" w:rsidRDefault="00F05C90" w:rsidP="00C87D8F">
      <w:pPr>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La correction d’absorption revient à ramener tous les trajets de rayonnement à l’intérieur de la matière à la même longueur.</w:t>
      </w:r>
    </w:p>
    <w:p w:rsidR="00F05C90" w:rsidRDefault="00C23A43" w:rsidP="00744B03">
      <w:pPr>
        <w:ind w:firstLine="567"/>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fr-FR"/>
        </w:rPr>
        <w:pict>
          <v:group id="_x0000_s1560" style="position:absolute;left:0;text-align:left;margin-left:90.15pt;margin-top:55.1pt;width:210.6pt;height:205.35pt;z-index:251658752" coordorigin="2965,6210" coordsize="5010,4950">
            <v:group id="_x0000_s1531" style="position:absolute;left:2965;top:6210;width:5010;height:4950" coordorigin="3349,945" coordsize="5010,4950">
              <v:shape id="_x0000_s1532" type="#_x0000_t32" style="position:absolute;left:5175;top:5250;width:622;height:645;flip:y;mso-width-relative:margin;mso-height-relative:margin" o:connectortype="straight">
                <v:stroke dashstyle="dash"/>
              </v:shape>
              <v:shape id="_x0000_s1533" type="#_x0000_t32" style="position:absolute;left:5807;top:1440;width:0;height:3810;mso-width-relative:margin;mso-height-relative:margin" o:connectortype="straight">
                <v:stroke dashstyle="dash"/>
              </v:shape>
              <v:shape id="_x0000_s1534" type="#_x0000_t32" style="position:absolute;left:5807;top:5250;width:1909;height:0;mso-width-relative:margin;mso-height-relative:margin" o:connectortype="straight">
                <v:stroke dashstyle="dash"/>
              </v:shape>
              <v:shape id="_x0000_s1535" type="#_x0000_t32" style="position:absolute;left:3971;top:945;width:758;height:750;mso-width-relative:margin;mso-height-relative:margin" o:connectortype="straight" strokeweight="2pt">
                <v:stroke endarrow="classic" endarrowwidth="wide" endarrowlength="long"/>
              </v:shape>
              <v:shape id="_x0000_s1536" type="#_x0000_t32" style="position:absolute;left:4440;top:1410;width:758;height:750;mso-width-relative:margin;mso-height-relative:margin" o:connectortype="straight" strokeweight="2pt">
                <v:stroke endarrowwidth="wide" endarrowlength="long"/>
              </v:shape>
              <v:shape id="_x0000_s1537" type="#_x0000_t32" style="position:absolute;left:4428;top:2385;width:757;height:750;mso-width-relative:margin;mso-height-relative:margin" o:connectortype="straight" strokeweight="2pt">
                <v:stroke endarrowwidth="wide" endarrowlength="long"/>
              </v:shape>
              <v:shape id="_x0000_s1538" type="#_x0000_t32" style="position:absolute;left:3691;top:1650;width:758;height:750;mso-width-relative:margin;mso-height-relative:margin" o:connectortype="straight" strokeweight="2pt">
                <v:stroke endarrow="classic" endarrowwidth="wide" endarrowlength="long"/>
              </v:shape>
              <v:shape id="_x0000_s1539" type="#_x0000_t32" style="position:absolute;left:4148;top:2100;width:757;height:750;mso-width-relative:margin;mso-height-relative:margin" o:connectortype="straight" strokeweight="2pt">
                <v:stroke endarrow="classic" endarrowwidth="wide" endarrowlength="long"/>
              </v:shape>
              <v:shape id="_x0000_s1540" type="#_x0000_t32" style="position:absolute;left:3349;top:2280;width:757;height:750;mso-width-relative:margin;mso-height-relative:margin" o:connectortype="straight" strokeweight="2pt">
                <v:stroke endarrow="classic" endarrowwidth="wide" endarrowlength="long"/>
              </v:shape>
              <v:shape id="_x0000_s1541" type="#_x0000_t32" style="position:absolute;left:5484;top:4395;width:985;height:960;mso-width-relative:margin;mso-height-relative:margin" o:connectortype="straight" strokeweight="2pt">
                <v:stroke endarrow="oval"/>
              </v:shape>
              <v:shape id="_x0000_s1542" type="#_x0000_t32" style="position:absolute;left:4417;top:3330;width:758;height:750;mso-width-relative:margin;mso-height-relative:margin" o:connectortype="straight" strokeweight="2pt">
                <v:stroke endarrowwidth="wide" endarrowlength="long"/>
              </v:shape>
              <v:shape id="_x0000_s1543" type="#_x0000_t32" style="position:absolute;left:3671;top:2595;width:757;height:750;mso-width-relative:margin;mso-height-relative:margin" o:connectortype="straight" strokeweight="2pt">
                <v:stroke endarrow="classic" endarrowwidth="wide" endarrowlength="long"/>
              </v:shape>
              <v:shape id="_x0000_s1544" type="#_x0000_t32" style="position:absolute;left:4127;top:3045;width:757;height:750;mso-width-relative:margin;mso-height-relative:margin" o:connectortype="straight" strokeweight="2pt">
                <v:stroke endarrow="classic" endarrowwidth="wide" endarrowlength="long"/>
              </v:shape>
              <v:shape id="_x0000_s1545" type="#_x0000_t32" style="position:absolute;left:5484;top:2445;width:1224;height:1200;mso-width-relative:margin;mso-height-relative:margin" o:connectortype="straight" strokeweight="2pt">
                <v:stroke endarrow="oval"/>
              </v:shape>
              <v:shape id="_x0000_s1546" type="#_x0000_t32" style="position:absolute;left:5484;top:3420;width:529;height:495;mso-width-relative:margin;mso-height-relative:margin" o:connectortype="straight" strokeweight="2pt">
                <v:stroke endarrow="oval"/>
              </v:shape>
              <v:shape id="_x0000_s1547" type="#_x0000_t32" style="position:absolute;left:6708;top:3255;width:375;height:390;flip:y;mso-width-relative:margin;mso-height-relative:margin" o:connectortype="straight" strokeweight="2pt">
                <v:stroke endarrowwidth="wide" endarrowlength="long"/>
              </v:shape>
              <v:shape id="_x0000_s1548" type="#_x0000_t32" style="position:absolute;left:6471;top:4710;width:612;height:645;flip:y;mso-width-relative:margin;mso-height-relative:margin" o:connectortype="straight" strokeweight="2pt">
                <v:stroke endarrowwidth="wide" endarrowlength="long"/>
              </v:shape>
              <v:shape id="_x0000_s1549" type="#_x0000_t32" style="position:absolute;left:6013;top:2760;width:1070;height:1155;flip:y;mso-width-relative:margin;mso-height-relative:margin" o:connectortype="straight" strokeweight="2pt">
                <v:stroke endarrowwidth="wide" endarrowlength="long"/>
              </v:shape>
              <v:shape id="_x0000_s1550" type="#_x0000_t32" style="position:absolute;left:7405;top:1860;width:570;height:570;flip:y;mso-width-relative:margin;mso-height-relative:margin" o:connectortype="straight" strokeweight="2pt">
                <v:stroke endarrow="block" endarrowwidth="wide" endarrowlength="long"/>
              </v:shape>
              <v:shape id="_x0000_s1551" type="#_x0000_t32" style="position:absolute;left:7405;top:2340;width:570;height:570;flip:y;mso-width-relative:margin;mso-height-relative:margin" o:connectortype="straight" strokeweight="2pt">
                <v:stroke endarrow="block" endarrowwidth="wide" endarrowlength="long"/>
              </v:shape>
              <v:shape id="_x0000_s1552" type="#_x0000_t32" style="position:absolute;left:7394;top:3810;width:571;height:570;flip:y;mso-width-relative:margin;mso-height-relative:margin" o:connectortype="straight" strokeweight="2pt">
                <v:stroke endarrow="block" endarrowwidth="wide" endarrowlength="long"/>
              </v:shape>
              <v:shape id="_x0000_s1553" type="#_x0000_t32" style="position:absolute;left:7726;top:1530;width:571;height:570;flip:y;mso-width-relative:margin;mso-height-relative:margin" o:connectortype="straight" strokeweight="2pt">
                <v:stroke endarrow="block" endarrowwidth="wide" endarrowlength="long"/>
              </v:shape>
              <v:shape id="_x0000_s1554" type="#_x0000_t32" style="position:absolute;left:7789;top:1950;width:570;height:570;flip:y;mso-width-relative:margin;mso-height-relative:margin" o:connectortype="straight" strokeweight="2pt">
                <v:stroke endarrow="block" endarrowwidth="wide" endarrowlength="long"/>
              </v:shape>
              <v:shape id="_x0000_s1555" type="#_x0000_t32" style="position:absolute;left:7789;top:3420;width:570;height:570;flip:y;mso-width-relative:margin;mso-height-relative:margin" o:connectortype="straight" strokeweight="2pt">
                <v:stroke endarrow="block" endarrowwidth="wide" endarrowlength="long"/>
              </v:shape>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556" type="#_x0000_t16" style="position:absolute;left:5188;top:1440;width:2541;height:4455;mso-width-relative:margin;mso-height-relative:margin" adj="5313" filled="f"/>
            </v:group>
            <v:shape id="_x0000_s1557" type="#_x0000_t202" style="position:absolute;left:5579;top:9075;width:445;height:435;mso-width-relative:margin;mso-height-relative:margin" filled="f" stroked="f">
              <v:textbox style="mso-next-textbox:#_x0000_s1557">
                <w:txbxContent>
                  <w:p w:rsidR="00A75CCA" w:rsidRPr="001678C9" w:rsidRDefault="00A75CCA" w:rsidP="00B06F0C">
                    <w:pPr>
                      <w:rPr>
                        <w:rFonts w:ascii="Times New Roman" w:hAnsi="Times New Roman" w:cs="Times New Roman"/>
                        <w:b/>
                        <w:bCs/>
                        <w:sz w:val="24"/>
                        <w:szCs w:val="24"/>
                      </w:rPr>
                    </w:pPr>
                    <w:r w:rsidRPr="001678C9">
                      <w:rPr>
                        <w:rFonts w:ascii="Times New Roman" w:hAnsi="Times New Roman" w:cs="Times New Roman"/>
                        <w:b/>
                        <w:bCs/>
                        <w:sz w:val="24"/>
                        <w:szCs w:val="24"/>
                      </w:rPr>
                      <w:t>O</w:t>
                    </w:r>
                  </w:p>
                </w:txbxContent>
              </v:textbox>
            </v:shape>
            <v:shape id="_x0000_s1558" type="#_x0000_t202" style="position:absolute;left:6254;top:8910;width:445;height:435;mso-width-relative:margin;mso-height-relative:margin" filled="f" stroked="f">
              <v:textbox style="mso-next-textbox:#_x0000_s1558">
                <w:txbxContent>
                  <w:p w:rsidR="00A75CCA" w:rsidRPr="001678C9" w:rsidRDefault="00A75CCA" w:rsidP="00B06F0C">
                    <w:pPr>
                      <w:rPr>
                        <w:rFonts w:ascii="Times New Roman" w:hAnsi="Times New Roman" w:cs="Times New Roman"/>
                        <w:b/>
                        <w:bCs/>
                        <w:sz w:val="24"/>
                        <w:szCs w:val="24"/>
                      </w:rPr>
                    </w:pPr>
                    <w:r w:rsidRPr="001678C9">
                      <w:rPr>
                        <w:rFonts w:ascii="Times New Roman" w:hAnsi="Times New Roman" w:cs="Times New Roman"/>
                        <w:b/>
                        <w:bCs/>
                        <w:sz w:val="24"/>
                        <w:szCs w:val="24"/>
                      </w:rPr>
                      <w:t>R</w:t>
                    </w:r>
                  </w:p>
                </w:txbxContent>
              </v:textbox>
            </v:shape>
            <v:shape id="_x0000_s1559" type="#_x0000_t202" style="position:absolute;left:6111;top:10515;width:445;height:435;mso-width-relative:margin;mso-height-relative:margin" filled="f" stroked="f">
              <v:textbox style="mso-next-textbox:#_x0000_s1559">
                <w:txbxContent>
                  <w:p w:rsidR="00A75CCA" w:rsidRPr="001678C9" w:rsidRDefault="00A75CCA" w:rsidP="00B06F0C">
                    <w:pPr>
                      <w:rPr>
                        <w:rFonts w:ascii="Times New Roman" w:hAnsi="Times New Roman" w:cs="Times New Roman"/>
                        <w:b/>
                        <w:bCs/>
                        <w:sz w:val="24"/>
                        <w:szCs w:val="24"/>
                      </w:rPr>
                    </w:pPr>
                    <w:r w:rsidRPr="001678C9">
                      <w:rPr>
                        <w:rFonts w:ascii="Times New Roman" w:hAnsi="Times New Roman" w:cs="Times New Roman"/>
                        <w:b/>
                        <w:bCs/>
                        <w:sz w:val="24"/>
                        <w:szCs w:val="24"/>
                      </w:rPr>
                      <w:t>T</w:t>
                    </w:r>
                  </w:p>
                </w:txbxContent>
              </v:textbox>
            </v:shape>
          </v:group>
        </w:pict>
      </w:r>
      <w:r w:rsidR="00C30711" w:rsidRPr="00DF4434">
        <w:rPr>
          <w:rFonts w:ascii="Times New Roman" w:eastAsia="Times New Roman" w:hAnsi="Times New Roman" w:cs="Times New Roman"/>
          <w:sz w:val="24"/>
          <w:szCs w:val="24"/>
        </w:rPr>
        <w:t>La figure I</w:t>
      </w:r>
      <w:r w:rsidR="00744B03">
        <w:rPr>
          <w:rFonts w:ascii="Times New Roman" w:eastAsia="Times New Roman" w:hAnsi="Times New Roman" w:cs="Times New Roman"/>
          <w:sz w:val="24"/>
          <w:szCs w:val="24"/>
        </w:rPr>
        <w:t>-</w:t>
      </w:r>
      <w:r w:rsidR="00AB20A5">
        <w:rPr>
          <w:rFonts w:ascii="Times New Roman" w:eastAsia="Times New Roman" w:hAnsi="Times New Roman" w:cs="Times New Roman"/>
          <w:sz w:val="24"/>
          <w:szCs w:val="24"/>
        </w:rPr>
        <w:t>11</w:t>
      </w:r>
      <w:r w:rsidR="00C30711" w:rsidRPr="00DF4434">
        <w:rPr>
          <w:rFonts w:ascii="Times New Roman" w:eastAsia="Times New Roman" w:hAnsi="Times New Roman" w:cs="Times New Roman"/>
          <w:sz w:val="24"/>
          <w:szCs w:val="24"/>
        </w:rPr>
        <w:t xml:space="preserve"> montre que les longueurs des trajets des rayonnements à l’</w:t>
      </w:r>
      <w:r w:rsidR="006E198C" w:rsidRPr="00DF4434">
        <w:rPr>
          <w:rFonts w:ascii="Times New Roman" w:eastAsia="Times New Roman" w:hAnsi="Times New Roman" w:cs="Times New Roman"/>
          <w:sz w:val="24"/>
          <w:szCs w:val="24"/>
        </w:rPr>
        <w:t>intérieur</w:t>
      </w:r>
      <w:r w:rsidR="00C30711" w:rsidRPr="00DF4434">
        <w:rPr>
          <w:rFonts w:ascii="Times New Roman" w:eastAsia="Times New Roman" w:hAnsi="Times New Roman" w:cs="Times New Roman"/>
          <w:sz w:val="24"/>
          <w:szCs w:val="24"/>
        </w:rPr>
        <w:t xml:space="preserve"> de la </w:t>
      </w:r>
      <w:r w:rsidR="006E198C" w:rsidRPr="00DF4434">
        <w:rPr>
          <w:rFonts w:ascii="Times New Roman" w:eastAsia="Times New Roman" w:hAnsi="Times New Roman" w:cs="Times New Roman"/>
          <w:sz w:val="24"/>
          <w:szCs w:val="24"/>
        </w:rPr>
        <w:t>matière</w:t>
      </w:r>
      <w:r w:rsidR="00C30711" w:rsidRPr="00DF4434">
        <w:rPr>
          <w:rFonts w:ascii="Times New Roman" w:eastAsia="Times New Roman" w:hAnsi="Times New Roman" w:cs="Times New Roman"/>
          <w:sz w:val="24"/>
          <w:szCs w:val="24"/>
        </w:rPr>
        <w:t xml:space="preserve"> </w:t>
      </w:r>
      <w:r w:rsidR="006E198C" w:rsidRPr="00DF4434">
        <w:rPr>
          <w:rFonts w:ascii="Times New Roman" w:eastAsia="Times New Roman" w:hAnsi="Times New Roman" w:cs="Times New Roman"/>
          <w:sz w:val="24"/>
          <w:szCs w:val="24"/>
        </w:rPr>
        <w:t>dépendent</w:t>
      </w:r>
      <w:r w:rsidR="00C30711" w:rsidRPr="00DF4434">
        <w:rPr>
          <w:rFonts w:ascii="Times New Roman" w:eastAsia="Times New Roman" w:hAnsi="Times New Roman" w:cs="Times New Roman"/>
          <w:sz w:val="24"/>
          <w:szCs w:val="24"/>
        </w:rPr>
        <w:t xml:space="preserve"> de la position du point diffusant les rayons X</w:t>
      </w:r>
      <w:r w:rsidR="00744B03">
        <w:rPr>
          <w:rFonts w:ascii="Times New Roman" w:eastAsia="Times New Roman" w:hAnsi="Times New Roman" w:cs="Times New Roman"/>
          <w:sz w:val="24"/>
          <w:szCs w:val="24"/>
        </w:rPr>
        <w:t xml:space="preserve"> </w:t>
      </w:r>
      <w:r w:rsidR="00C30711" w:rsidRPr="00DF4434">
        <w:rPr>
          <w:rFonts w:ascii="Times New Roman" w:eastAsia="Times New Roman" w:hAnsi="Times New Roman" w:cs="Times New Roman"/>
          <w:sz w:val="24"/>
          <w:szCs w:val="24"/>
        </w:rPr>
        <w:t xml:space="preserve"> et de la l’angle d’</w:t>
      </w:r>
      <w:r w:rsidR="006E198C" w:rsidRPr="00DF4434">
        <w:rPr>
          <w:rFonts w:ascii="Times New Roman" w:eastAsia="Times New Roman" w:hAnsi="Times New Roman" w:cs="Times New Roman"/>
          <w:sz w:val="24"/>
          <w:szCs w:val="24"/>
        </w:rPr>
        <w:t>incidence</w:t>
      </w:r>
      <w:r w:rsidR="00C30711" w:rsidRPr="00DF4434">
        <w:rPr>
          <w:rFonts w:ascii="Times New Roman" w:eastAsia="Times New Roman" w:hAnsi="Times New Roman" w:cs="Times New Roman"/>
          <w:sz w:val="24"/>
          <w:szCs w:val="24"/>
        </w:rPr>
        <w:t xml:space="preserve"> et de diffusion</w:t>
      </w:r>
      <w:r w:rsidR="001D504B">
        <w:rPr>
          <w:rFonts w:ascii="Times New Roman" w:eastAsia="Times New Roman" w:hAnsi="Times New Roman" w:cs="Times New Roman"/>
          <w:sz w:val="24"/>
          <w:szCs w:val="24"/>
        </w:rPr>
        <w:t xml:space="preserve"> </w:t>
      </w:r>
      <w:r w:rsidR="001D504B" w:rsidRPr="00DF4434">
        <w:rPr>
          <w:rFonts w:ascii="Times New Roman" w:eastAsia="Times New Roman" w:hAnsi="Times New Roman" w:cs="Times New Roman"/>
          <w:b/>
          <w:bCs/>
          <w:sz w:val="24"/>
          <w:szCs w:val="24"/>
        </w:rPr>
        <w:t>[</w:t>
      </w:r>
      <w:r w:rsidR="00744B03">
        <w:rPr>
          <w:rFonts w:ascii="Times New Roman" w:eastAsia="Times New Roman" w:hAnsi="Times New Roman" w:cs="Times New Roman"/>
          <w:b/>
          <w:bCs/>
          <w:sz w:val="24"/>
          <w:szCs w:val="24"/>
        </w:rPr>
        <w:t>12</w:t>
      </w:r>
      <w:r w:rsidR="001D504B" w:rsidRPr="00DF4434">
        <w:rPr>
          <w:rFonts w:ascii="Times New Roman" w:eastAsia="Times New Roman" w:hAnsi="Times New Roman" w:cs="Times New Roman"/>
          <w:b/>
          <w:bCs/>
          <w:sz w:val="24"/>
          <w:szCs w:val="24"/>
        </w:rPr>
        <w:t>]</w:t>
      </w:r>
      <w:r w:rsidR="00C30711" w:rsidRPr="00DF4434">
        <w:rPr>
          <w:rFonts w:ascii="Times New Roman" w:eastAsia="Times New Roman" w:hAnsi="Times New Roman" w:cs="Times New Roman"/>
          <w:sz w:val="24"/>
          <w:szCs w:val="24"/>
        </w:rPr>
        <w:t>.</w:t>
      </w:r>
    </w:p>
    <w:p w:rsidR="003C1A7F" w:rsidRPr="00DF4434" w:rsidRDefault="00FD2C1B" w:rsidP="00C87D8F">
      <w:pPr>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 xml:space="preserve">  </w:t>
      </w:r>
    </w:p>
    <w:p w:rsidR="003C1A7F" w:rsidRPr="00DF4434" w:rsidRDefault="003C1A7F" w:rsidP="00876935">
      <w:pPr>
        <w:spacing w:line="360" w:lineRule="auto"/>
        <w:jc w:val="both"/>
        <w:rPr>
          <w:rFonts w:ascii="Times New Roman" w:eastAsia="Times New Roman" w:hAnsi="Times New Roman" w:cs="Times New Roman"/>
          <w:sz w:val="24"/>
          <w:szCs w:val="24"/>
        </w:rPr>
      </w:pPr>
    </w:p>
    <w:p w:rsidR="003C1A7F" w:rsidRPr="00DF4434" w:rsidRDefault="003C1A7F" w:rsidP="00876935">
      <w:pPr>
        <w:spacing w:line="360" w:lineRule="auto"/>
        <w:jc w:val="both"/>
        <w:rPr>
          <w:rFonts w:ascii="Times New Roman" w:eastAsia="Times New Roman" w:hAnsi="Times New Roman" w:cs="Times New Roman"/>
          <w:sz w:val="24"/>
          <w:szCs w:val="24"/>
        </w:rPr>
      </w:pPr>
    </w:p>
    <w:p w:rsidR="003C1A7F" w:rsidRPr="00DF4434" w:rsidRDefault="003C1A7F" w:rsidP="00876935">
      <w:pPr>
        <w:spacing w:line="360" w:lineRule="auto"/>
        <w:jc w:val="both"/>
        <w:rPr>
          <w:rFonts w:ascii="Times New Roman" w:eastAsia="Times New Roman" w:hAnsi="Times New Roman" w:cs="Times New Roman"/>
          <w:sz w:val="24"/>
          <w:szCs w:val="24"/>
        </w:rPr>
      </w:pPr>
    </w:p>
    <w:p w:rsidR="003C1A7F" w:rsidRPr="00DF4434" w:rsidRDefault="003C1A7F" w:rsidP="00876935">
      <w:pPr>
        <w:spacing w:line="360" w:lineRule="auto"/>
        <w:jc w:val="both"/>
        <w:rPr>
          <w:rFonts w:ascii="Times New Roman" w:eastAsia="Times New Roman" w:hAnsi="Times New Roman" w:cs="Times New Roman"/>
          <w:sz w:val="24"/>
          <w:szCs w:val="24"/>
        </w:rPr>
      </w:pPr>
    </w:p>
    <w:p w:rsidR="003C1A7F" w:rsidRPr="00DF4434" w:rsidRDefault="003C1A7F" w:rsidP="00876935">
      <w:pPr>
        <w:spacing w:line="360" w:lineRule="auto"/>
        <w:jc w:val="both"/>
        <w:rPr>
          <w:rFonts w:ascii="Times New Roman" w:eastAsia="Times New Roman" w:hAnsi="Times New Roman" w:cs="Times New Roman"/>
          <w:sz w:val="24"/>
          <w:szCs w:val="24"/>
        </w:rPr>
      </w:pPr>
    </w:p>
    <w:p w:rsidR="00C87D8F" w:rsidRDefault="00C87D8F" w:rsidP="00876935">
      <w:pPr>
        <w:spacing w:line="360" w:lineRule="auto"/>
        <w:jc w:val="center"/>
        <w:rPr>
          <w:rFonts w:ascii="Times New Roman" w:eastAsia="Times New Roman" w:hAnsi="Times New Roman" w:cs="Times New Roman"/>
          <w:b/>
          <w:bCs/>
          <w:i/>
          <w:iCs/>
          <w:sz w:val="24"/>
          <w:szCs w:val="24"/>
        </w:rPr>
      </w:pPr>
    </w:p>
    <w:p w:rsidR="00BC1AF3" w:rsidRPr="00BC1AF3" w:rsidRDefault="00BC1AF3" w:rsidP="00876935">
      <w:pPr>
        <w:spacing w:line="360" w:lineRule="auto"/>
        <w:jc w:val="center"/>
        <w:rPr>
          <w:rFonts w:ascii="Times New Roman" w:eastAsia="Times New Roman" w:hAnsi="Times New Roman" w:cs="Times New Roman"/>
          <w:b/>
          <w:bCs/>
          <w:i/>
          <w:iCs/>
          <w:sz w:val="8"/>
          <w:szCs w:val="8"/>
        </w:rPr>
      </w:pPr>
    </w:p>
    <w:p w:rsidR="003C1A7F" w:rsidRPr="008C0DBA" w:rsidRDefault="005E39A5" w:rsidP="00876935">
      <w:pPr>
        <w:spacing w:line="360" w:lineRule="auto"/>
        <w:jc w:val="center"/>
        <w:rPr>
          <w:rFonts w:ascii="Times New Roman" w:eastAsia="Times New Roman" w:hAnsi="Times New Roman" w:cs="Times New Roman"/>
          <w:b/>
          <w:bCs/>
          <w:i/>
          <w:iCs/>
          <w:sz w:val="24"/>
          <w:szCs w:val="24"/>
        </w:rPr>
      </w:pPr>
      <w:r w:rsidRPr="008C0DBA">
        <w:rPr>
          <w:rFonts w:ascii="Times New Roman" w:eastAsia="Times New Roman" w:hAnsi="Times New Roman" w:cs="Times New Roman"/>
          <w:b/>
          <w:bCs/>
          <w:i/>
          <w:iCs/>
          <w:sz w:val="24"/>
          <w:szCs w:val="24"/>
        </w:rPr>
        <w:t>Figure I.</w:t>
      </w:r>
      <w:r w:rsidR="008065EB" w:rsidRPr="008C0DBA">
        <w:rPr>
          <w:rFonts w:ascii="Times New Roman" w:eastAsia="Times New Roman" w:hAnsi="Times New Roman" w:cs="Times New Roman"/>
          <w:b/>
          <w:bCs/>
          <w:i/>
          <w:iCs/>
          <w:sz w:val="24"/>
          <w:szCs w:val="24"/>
        </w:rPr>
        <w:t>11</w:t>
      </w:r>
      <w:r w:rsidRPr="008C0DBA">
        <w:rPr>
          <w:rFonts w:ascii="Times New Roman" w:eastAsia="Times New Roman" w:hAnsi="Times New Roman" w:cs="Times New Roman"/>
          <w:b/>
          <w:bCs/>
          <w:i/>
          <w:iCs/>
          <w:sz w:val="24"/>
          <w:szCs w:val="24"/>
        </w:rPr>
        <w:t> : Absorption des rayons X par la matière</w:t>
      </w:r>
      <w:r w:rsidR="004B08F1">
        <w:rPr>
          <w:rFonts w:ascii="Times New Roman" w:eastAsia="Times New Roman" w:hAnsi="Times New Roman" w:cs="Times New Roman"/>
          <w:b/>
          <w:bCs/>
          <w:i/>
          <w:iCs/>
          <w:sz w:val="24"/>
          <w:szCs w:val="24"/>
        </w:rPr>
        <w:t>.</w:t>
      </w:r>
    </w:p>
    <w:p w:rsidR="00157A6C" w:rsidRDefault="00B0326A" w:rsidP="00BC1AF3">
      <w:pPr>
        <w:spacing w:line="360" w:lineRule="auto"/>
        <w:ind w:firstLine="567"/>
        <w:jc w:val="both"/>
        <w:rPr>
          <w:rFonts w:ascii="Times New Roman" w:eastAsia="Times New Roman" w:hAnsi="Times New Roman" w:cs="Times New Roman"/>
          <w:sz w:val="24"/>
          <w:szCs w:val="24"/>
        </w:rPr>
      </w:pPr>
      <w:r w:rsidRPr="00DF4434">
        <w:rPr>
          <w:rFonts w:ascii="Times New Roman" w:eastAsia="Times New Roman" w:hAnsi="Times New Roman" w:cs="Times New Roman"/>
          <w:sz w:val="24"/>
          <w:szCs w:val="24"/>
        </w:rPr>
        <w:t>Les corrections de Lorentz-polarisation et d’extinction des tâches ont été appliqué</w:t>
      </w:r>
      <w:r w:rsidR="00BC1AF3">
        <w:rPr>
          <w:rFonts w:ascii="Times New Roman" w:eastAsia="Times New Roman" w:hAnsi="Times New Roman" w:cs="Times New Roman"/>
          <w:sz w:val="24"/>
          <w:szCs w:val="24"/>
        </w:rPr>
        <w:t>es à l’ensemble des réflexions.</w:t>
      </w:r>
    </w:p>
    <w:sectPr w:rsidR="00157A6C" w:rsidSect="002A6965">
      <w:headerReference w:type="default" r:id="rId43"/>
      <w:footerReference w:type="default" r:id="rId44"/>
      <w:pgSz w:w="11906" w:h="16838"/>
      <w:pgMar w:top="1417" w:right="1417" w:bottom="1417" w:left="1417" w:header="708" w:footer="708" w:gutter="0"/>
      <w:pgNumType w:start="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5517" w:rsidRDefault="00195517" w:rsidP="008E1745">
      <w:pPr>
        <w:spacing w:after="0" w:line="240" w:lineRule="auto"/>
      </w:pPr>
      <w:r>
        <w:separator/>
      </w:r>
    </w:p>
  </w:endnote>
  <w:endnote w:type="continuationSeparator" w:id="1">
    <w:p w:rsidR="00195517" w:rsidRDefault="00195517" w:rsidP="008E17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CCA" w:rsidRDefault="00A75CCA">
    <w:pPr>
      <w:pStyle w:val="Pieddepage"/>
      <w:jc w:val="center"/>
    </w:pPr>
  </w:p>
  <w:p w:rsidR="00A75CCA" w:rsidRPr="002A6965" w:rsidRDefault="00A75CCA">
    <w:pPr>
      <w:pStyle w:val="Pieddepage"/>
      <w:jc w:val="center"/>
      <w:rPr>
        <w:rFonts w:ascii="Times New Roman" w:hAnsi="Times New Roman" w:cs="Times New Roman"/>
      </w:rPr>
    </w:pPr>
    <w:r w:rsidRPr="002A6965">
      <w:rPr>
        <w:rFonts w:ascii="Times New Roman" w:hAnsi="Times New Roman" w:cs="Times New Roman"/>
      </w:rPr>
      <w:fldChar w:fldCharType="begin"/>
    </w:r>
    <w:r w:rsidRPr="002A6965">
      <w:rPr>
        <w:rFonts w:ascii="Times New Roman" w:hAnsi="Times New Roman" w:cs="Times New Roman"/>
      </w:rPr>
      <w:instrText xml:space="preserve"> PAGE    \* MERGEFORMAT </w:instrText>
    </w:r>
    <w:r w:rsidRPr="002A6965">
      <w:rPr>
        <w:rFonts w:ascii="Times New Roman" w:hAnsi="Times New Roman" w:cs="Times New Roman"/>
      </w:rPr>
      <w:fldChar w:fldCharType="separate"/>
    </w:r>
    <w:r w:rsidR="006C731A">
      <w:rPr>
        <w:rFonts w:ascii="Times New Roman" w:hAnsi="Times New Roman" w:cs="Times New Roman"/>
        <w:noProof/>
      </w:rPr>
      <w:t>15</w:t>
    </w:r>
    <w:r w:rsidRPr="002A6965">
      <w:rPr>
        <w:rFonts w:ascii="Times New Roman" w:hAnsi="Times New Roman" w:cs="Times New Roman"/>
      </w:rPr>
      <w:fldChar w:fldCharType="end"/>
    </w:r>
  </w:p>
  <w:p w:rsidR="00A75CCA" w:rsidRDefault="00A75CC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5517" w:rsidRDefault="00195517" w:rsidP="008E1745">
      <w:pPr>
        <w:spacing w:after="0" w:line="240" w:lineRule="auto"/>
      </w:pPr>
      <w:r>
        <w:separator/>
      </w:r>
    </w:p>
  </w:footnote>
  <w:footnote w:type="continuationSeparator" w:id="1">
    <w:p w:rsidR="00195517" w:rsidRDefault="00195517" w:rsidP="008E17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CCA" w:rsidRPr="008E1745" w:rsidRDefault="00A75CCA" w:rsidP="008E1745">
    <w:pPr>
      <w:pStyle w:val="En-tte"/>
      <w:pBdr>
        <w:between w:val="single" w:sz="4" w:space="1" w:color="4F81BD"/>
      </w:pBdr>
      <w:spacing w:line="276" w:lineRule="auto"/>
      <w:jc w:val="center"/>
      <w:rPr>
        <w:rFonts w:ascii="Times New Roman" w:hAnsi="Times New Roman" w:cs="Times New Roman"/>
      </w:rPr>
    </w:pPr>
    <w:r w:rsidRPr="008E1745">
      <w:rPr>
        <w:rFonts w:ascii="Times New Roman" w:hAnsi="Times New Roman" w:cs="Times New Roman"/>
      </w:rPr>
      <w:t xml:space="preserve">ETUDE THEORIQUE </w:t>
    </w:r>
  </w:p>
  <w:p w:rsidR="00A75CCA" w:rsidRPr="008E1745" w:rsidRDefault="00A75CCA" w:rsidP="008E1745">
    <w:pPr>
      <w:pStyle w:val="En-tte"/>
      <w:pBdr>
        <w:between w:val="single" w:sz="4" w:space="1" w:color="4F81BD"/>
      </w:pBdr>
      <w:spacing w:line="276" w:lineRule="auto"/>
      <w:jc w:val="center"/>
      <w:rPr>
        <w:rFonts w:ascii="Times New Roman" w:hAnsi="Times New Roman" w:cs="Times New Roman"/>
      </w:rPr>
    </w:pPr>
    <w:r w:rsidRPr="008E1745">
      <w:rPr>
        <w:rFonts w:ascii="Times New Roman" w:hAnsi="Times New Roman" w:cs="Times New Roman"/>
      </w:rPr>
      <w:t>FORMALISME MATHEMATIQUE</w:t>
    </w:r>
  </w:p>
  <w:p w:rsidR="00A75CCA" w:rsidRDefault="00A75CCA">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0219B1"/>
    <w:multiLevelType w:val="hybridMultilevel"/>
    <w:tmpl w:val="9F1A581E"/>
    <w:lvl w:ilvl="0" w:tplc="040C000F">
      <w:start w:val="1"/>
      <w:numFmt w:val="decimal"/>
      <w:lvlText w:val="%1."/>
      <w:lvlJc w:val="left"/>
      <w:pPr>
        <w:ind w:left="840" w:hanging="360"/>
      </w:pPr>
    </w:lvl>
    <w:lvl w:ilvl="1" w:tplc="040C0019" w:tentative="1">
      <w:start w:val="1"/>
      <w:numFmt w:val="lowerLetter"/>
      <w:lvlText w:val="%2."/>
      <w:lvlJc w:val="left"/>
      <w:pPr>
        <w:ind w:left="1560" w:hanging="360"/>
      </w:pPr>
    </w:lvl>
    <w:lvl w:ilvl="2" w:tplc="040C001B" w:tentative="1">
      <w:start w:val="1"/>
      <w:numFmt w:val="lowerRoman"/>
      <w:lvlText w:val="%3."/>
      <w:lvlJc w:val="right"/>
      <w:pPr>
        <w:ind w:left="2280" w:hanging="180"/>
      </w:pPr>
    </w:lvl>
    <w:lvl w:ilvl="3" w:tplc="040C000F" w:tentative="1">
      <w:start w:val="1"/>
      <w:numFmt w:val="decimal"/>
      <w:lvlText w:val="%4."/>
      <w:lvlJc w:val="left"/>
      <w:pPr>
        <w:ind w:left="3000" w:hanging="360"/>
      </w:pPr>
    </w:lvl>
    <w:lvl w:ilvl="4" w:tplc="040C0019" w:tentative="1">
      <w:start w:val="1"/>
      <w:numFmt w:val="lowerLetter"/>
      <w:lvlText w:val="%5."/>
      <w:lvlJc w:val="left"/>
      <w:pPr>
        <w:ind w:left="3720" w:hanging="360"/>
      </w:pPr>
    </w:lvl>
    <w:lvl w:ilvl="5" w:tplc="040C001B" w:tentative="1">
      <w:start w:val="1"/>
      <w:numFmt w:val="lowerRoman"/>
      <w:lvlText w:val="%6."/>
      <w:lvlJc w:val="right"/>
      <w:pPr>
        <w:ind w:left="4440" w:hanging="180"/>
      </w:pPr>
    </w:lvl>
    <w:lvl w:ilvl="6" w:tplc="040C000F" w:tentative="1">
      <w:start w:val="1"/>
      <w:numFmt w:val="decimal"/>
      <w:lvlText w:val="%7."/>
      <w:lvlJc w:val="left"/>
      <w:pPr>
        <w:ind w:left="5160" w:hanging="360"/>
      </w:pPr>
    </w:lvl>
    <w:lvl w:ilvl="7" w:tplc="040C0019" w:tentative="1">
      <w:start w:val="1"/>
      <w:numFmt w:val="lowerLetter"/>
      <w:lvlText w:val="%8."/>
      <w:lvlJc w:val="left"/>
      <w:pPr>
        <w:ind w:left="5880" w:hanging="360"/>
      </w:pPr>
    </w:lvl>
    <w:lvl w:ilvl="8" w:tplc="040C001B" w:tentative="1">
      <w:start w:val="1"/>
      <w:numFmt w:val="lowerRoman"/>
      <w:lvlText w:val="%9."/>
      <w:lvlJc w:val="right"/>
      <w:pPr>
        <w:ind w:left="6600" w:hanging="180"/>
      </w:pPr>
    </w:lvl>
  </w:abstractNum>
  <w:abstractNum w:abstractNumId="1">
    <w:nsid w:val="4D74255B"/>
    <w:multiLevelType w:val="hybridMultilevel"/>
    <w:tmpl w:val="B29A6ABC"/>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6082" style="mso-width-relative:margin;mso-height-relative:margin" fillcolor="white">
      <v:fill color="white"/>
    </o:shapedefaults>
  </w:hdrShapeDefaults>
  <w:footnotePr>
    <w:footnote w:id="0"/>
    <w:footnote w:id="1"/>
  </w:footnotePr>
  <w:endnotePr>
    <w:endnote w:id="0"/>
    <w:endnote w:id="1"/>
  </w:endnotePr>
  <w:compat/>
  <w:rsids>
    <w:rsidRoot w:val="008E1745"/>
    <w:rsid w:val="00002E0F"/>
    <w:rsid w:val="00004154"/>
    <w:rsid w:val="00007E4E"/>
    <w:rsid w:val="00027EFD"/>
    <w:rsid w:val="000305B3"/>
    <w:rsid w:val="0003280A"/>
    <w:rsid w:val="000368C2"/>
    <w:rsid w:val="00040D19"/>
    <w:rsid w:val="000415FB"/>
    <w:rsid w:val="000437EC"/>
    <w:rsid w:val="00044322"/>
    <w:rsid w:val="00046D71"/>
    <w:rsid w:val="00047D50"/>
    <w:rsid w:val="000563E6"/>
    <w:rsid w:val="00065E25"/>
    <w:rsid w:val="000663AA"/>
    <w:rsid w:val="000826BB"/>
    <w:rsid w:val="0008466C"/>
    <w:rsid w:val="00093FBF"/>
    <w:rsid w:val="000A4A56"/>
    <w:rsid w:val="000C75D3"/>
    <w:rsid w:val="000D002A"/>
    <w:rsid w:val="000D1F46"/>
    <w:rsid w:val="000D2BD1"/>
    <w:rsid w:val="000D3B40"/>
    <w:rsid w:val="000D5609"/>
    <w:rsid w:val="000D6536"/>
    <w:rsid w:val="000E5F47"/>
    <w:rsid w:val="00107DB1"/>
    <w:rsid w:val="001137A8"/>
    <w:rsid w:val="00115CDC"/>
    <w:rsid w:val="00117060"/>
    <w:rsid w:val="0013210D"/>
    <w:rsid w:val="00133F69"/>
    <w:rsid w:val="001423AA"/>
    <w:rsid w:val="0014513A"/>
    <w:rsid w:val="00151E7A"/>
    <w:rsid w:val="00157A6C"/>
    <w:rsid w:val="00163085"/>
    <w:rsid w:val="00166CBC"/>
    <w:rsid w:val="00166FA4"/>
    <w:rsid w:val="001678C9"/>
    <w:rsid w:val="00170124"/>
    <w:rsid w:val="00172274"/>
    <w:rsid w:val="00176B5F"/>
    <w:rsid w:val="001862F2"/>
    <w:rsid w:val="001863C6"/>
    <w:rsid w:val="00191D48"/>
    <w:rsid w:val="00192E34"/>
    <w:rsid w:val="00194CE8"/>
    <w:rsid w:val="00195517"/>
    <w:rsid w:val="001A7F03"/>
    <w:rsid w:val="001B1B05"/>
    <w:rsid w:val="001B2027"/>
    <w:rsid w:val="001B6A19"/>
    <w:rsid w:val="001C1D23"/>
    <w:rsid w:val="001C5E64"/>
    <w:rsid w:val="001C6636"/>
    <w:rsid w:val="001D002C"/>
    <w:rsid w:val="001D504B"/>
    <w:rsid w:val="001D5737"/>
    <w:rsid w:val="001D62DF"/>
    <w:rsid w:val="001F255D"/>
    <w:rsid w:val="001F4562"/>
    <w:rsid w:val="001F47FC"/>
    <w:rsid w:val="001F4BFB"/>
    <w:rsid w:val="001F7E3C"/>
    <w:rsid w:val="0020667B"/>
    <w:rsid w:val="00215DD5"/>
    <w:rsid w:val="0022670D"/>
    <w:rsid w:val="0025367E"/>
    <w:rsid w:val="002606D0"/>
    <w:rsid w:val="00260F6C"/>
    <w:rsid w:val="00267EE7"/>
    <w:rsid w:val="002714BC"/>
    <w:rsid w:val="00275951"/>
    <w:rsid w:val="00281F70"/>
    <w:rsid w:val="00285F75"/>
    <w:rsid w:val="00286F0A"/>
    <w:rsid w:val="0028763B"/>
    <w:rsid w:val="00287C6D"/>
    <w:rsid w:val="00290113"/>
    <w:rsid w:val="002921FD"/>
    <w:rsid w:val="002954CB"/>
    <w:rsid w:val="002970DA"/>
    <w:rsid w:val="002A411D"/>
    <w:rsid w:val="002A55C5"/>
    <w:rsid w:val="002A57DE"/>
    <w:rsid w:val="002A6965"/>
    <w:rsid w:val="002B7591"/>
    <w:rsid w:val="002C28D3"/>
    <w:rsid w:val="002D2AAB"/>
    <w:rsid w:val="002D60CA"/>
    <w:rsid w:val="002E120B"/>
    <w:rsid w:val="002F2390"/>
    <w:rsid w:val="002F3648"/>
    <w:rsid w:val="00300581"/>
    <w:rsid w:val="00307AAA"/>
    <w:rsid w:val="00311A86"/>
    <w:rsid w:val="003215DD"/>
    <w:rsid w:val="003308BD"/>
    <w:rsid w:val="003323E2"/>
    <w:rsid w:val="00333288"/>
    <w:rsid w:val="0033479F"/>
    <w:rsid w:val="003429D4"/>
    <w:rsid w:val="00344FD6"/>
    <w:rsid w:val="00350D20"/>
    <w:rsid w:val="00352E6D"/>
    <w:rsid w:val="00353832"/>
    <w:rsid w:val="00357154"/>
    <w:rsid w:val="00363092"/>
    <w:rsid w:val="00366846"/>
    <w:rsid w:val="00367F90"/>
    <w:rsid w:val="00385CB9"/>
    <w:rsid w:val="0039712F"/>
    <w:rsid w:val="003B5DED"/>
    <w:rsid w:val="003C0EE3"/>
    <w:rsid w:val="003C1A7F"/>
    <w:rsid w:val="003C212A"/>
    <w:rsid w:val="003C2D8F"/>
    <w:rsid w:val="003D1B87"/>
    <w:rsid w:val="003D23F9"/>
    <w:rsid w:val="003D3EB7"/>
    <w:rsid w:val="003D47EE"/>
    <w:rsid w:val="003D6AEA"/>
    <w:rsid w:val="003E2E7C"/>
    <w:rsid w:val="003F4D89"/>
    <w:rsid w:val="003F538B"/>
    <w:rsid w:val="003F6A81"/>
    <w:rsid w:val="00410CA6"/>
    <w:rsid w:val="004120E9"/>
    <w:rsid w:val="00412841"/>
    <w:rsid w:val="0041351E"/>
    <w:rsid w:val="00415C34"/>
    <w:rsid w:val="00415EA7"/>
    <w:rsid w:val="004458BF"/>
    <w:rsid w:val="00453129"/>
    <w:rsid w:val="00465C50"/>
    <w:rsid w:val="00473A28"/>
    <w:rsid w:val="00474757"/>
    <w:rsid w:val="00474F92"/>
    <w:rsid w:val="0048077D"/>
    <w:rsid w:val="00485F51"/>
    <w:rsid w:val="004903E5"/>
    <w:rsid w:val="00494B1C"/>
    <w:rsid w:val="004A24F6"/>
    <w:rsid w:val="004B08F1"/>
    <w:rsid w:val="004B294C"/>
    <w:rsid w:val="004B3B5E"/>
    <w:rsid w:val="004B43FD"/>
    <w:rsid w:val="004B683D"/>
    <w:rsid w:val="004D39B2"/>
    <w:rsid w:val="004D678D"/>
    <w:rsid w:val="004E5E81"/>
    <w:rsid w:val="004F0C6B"/>
    <w:rsid w:val="004F3ED1"/>
    <w:rsid w:val="004F5FEB"/>
    <w:rsid w:val="005148E3"/>
    <w:rsid w:val="00515B2A"/>
    <w:rsid w:val="00517322"/>
    <w:rsid w:val="005203A5"/>
    <w:rsid w:val="0052721C"/>
    <w:rsid w:val="00527CDD"/>
    <w:rsid w:val="00532158"/>
    <w:rsid w:val="00532B21"/>
    <w:rsid w:val="005333D0"/>
    <w:rsid w:val="00545529"/>
    <w:rsid w:val="00554B40"/>
    <w:rsid w:val="0056689C"/>
    <w:rsid w:val="005668D5"/>
    <w:rsid w:val="00576868"/>
    <w:rsid w:val="00583F0F"/>
    <w:rsid w:val="00585B9B"/>
    <w:rsid w:val="00585E00"/>
    <w:rsid w:val="00586402"/>
    <w:rsid w:val="005A2368"/>
    <w:rsid w:val="005A251F"/>
    <w:rsid w:val="005A4773"/>
    <w:rsid w:val="005A64D6"/>
    <w:rsid w:val="005B2BC0"/>
    <w:rsid w:val="005B409B"/>
    <w:rsid w:val="005B5D0D"/>
    <w:rsid w:val="005B6870"/>
    <w:rsid w:val="005C4DAA"/>
    <w:rsid w:val="005C6D4D"/>
    <w:rsid w:val="005E39A5"/>
    <w:rsid w:val="005F1128"/>
    <w:rsid w:val="005F1AD3"/>
    <w:rsid w:val="005F456B"/>
    <w:rsid w:val="00602AB5"/>
    <w:rsid w:val="00612DBA"/>
    <w:rsid w:val="00614993"/>
    <w:rsid w:val="006163F3"/>
    <w:rsid w:val="00616814"/>
    <w:rsid w:val="0062009B"/>
    <w:rsid w:val="00633A38"/>
    <w:rsid w:val="006351A9"/>
    <w:rsid w:val="00655156"/>
    <w:rsid w:val="006673BD"/>
    <w:rsid w:val="00667B7C"/>
    <w:rsid w:val="006702AC"/>
    <w:rsid w:val="006732DD"/>
    <w:rsid w:val="0067503D"/>
    <w:rsid w:val="0069174C"/>
    <w:rsid w:val="00691D23"/>
    <w:rsid w:val="00692E12"/>
    <w:rsid w:val="00693800"/>
    <w:rsid w:val="006A0F3B"/>
    <w:rsid w:val="006A1C61"/>
    <w:rsid w:val="006A5723"/>
    <w:rsid w:val="006B0F9A"/>
    <w:rsid w:val="006B3388"/>
    <w:rsid w:val="006B405F"/>
    <w:rsid w:val="006C731A"/>
    <w:rsid w:val="006D06B2"/>
    <w:rsid w:val="006E123B"/>
    <w:rsid w:val="006E198C"/>
    <w:rsid w:val="006E5F35"/>
    <w:rsid w:val="006E79DE"/>
    <w:rsid w:val="006F5481"/>
    <w:rsid w:val="007013F7"/>
    <w:rsid w:val="00701C3C"/>
    <w:rsid w:val="00711D87"/>
    <w:rsid w:val="00731C2B"/>
    <w:rsid w:val="00732B04"/>
    <w:rsid w:val="00733C7A"/>
    <w:rsid w:val="00734B84"/>
    <w:rsid w:val="00743612"/>
    <w:rsid w:val="00743B7B"/>
    <w:rsid w:val="00744B03"/>
    <w:rsid w:val="00745B81"/>
    <w:rsid w:val="0074785C"/>
    <w:rsid w:val="00747EF7"/>
    <w:rsid w:val="0075332B"/>
    <w:rsid w:val="007565AE"/>
    <w:rsid w:val="00757A91"/>
    <w:rsid w:val="0076314C"/>
    <w:rsid w:val="00773B0F"/>
    <w:rsid w:val="007A1564"/>
    <w:rsid w:val="007A28B7"/>
    <w:rsid w:val="007A597B"/>
    <w:rsid w:val="007B451B"/>
    <w:rsid w:val="007B79A0"/>
    <w:rsid w:val="007C4374"/>
    <w:rsid w:val="007C44ED"/>
    <w:rsid w:val="007E0C62"/>
    <w:rsid w:val="007E376E"/>
    <w:rsid w:val="007F3180"/>
    <w:rsid w:val="007F5062"/>
    <w:rsid w:val="008065EB"/>
    <w:rsid w:val="0081276C"/>
    <w:rsid w:val="0082694B"/>
    <w:rsid w:val="00833D4C"/>
    <w:rsid w:val="008408E5"/>
    <w:rsid w:val="008560F9"/>
    <w:rsid w:val="00861C7F"/>
    <w:rsid w:val="00863F76"/>
    <w:rsid w:val="008679BD"/>
    <w:rsid w:val="00876935"/>
    <w:rsid w:val="00877A81"/>
    <w:rsid w:val="00880D8A"/>
    <w:rsid w:val="00884ADD"/>
    <w:rsid w:val="00885008"/>
    <w:rsid w:val="00886E96"/>
    <w:rsid w:val="00886FD7"/>
    <w:rsid w:val="0088702C"/>
    <w:rsid w:val="008B500D"/>
    <w:rsid w:val="008B624F"/>
    <w:rsid w:val="008C0DBA"/>
    <w:rsid w:val="008C189D"/>
    <w:rsid w:val="008C2E2E"/>
    <w:rsid w:val="008D291E"/>
    <w:rsid w:val="008D7179"/>
    <w:rsid w:val="008E121C"/>
    <w:rsid w:val="008E1745"/>
    <w:rsid w:val="008E2297"/>
    <w:rsid w:val="008E28F9"/>
    <w:rsid w:val="008E7383"/>
    <w:rsid w:val="008F015A"/>
    <w:rsid w:val="008F2204"/>
    <w:rsid w:val="008F2DE1"/>
    <w:rsid w:val="008F7FDC"/>
    <w:rsid w:val="00904E67"/>
    <w:rsid w:val="0091501C"/>
    <w:rsid w:val="00916A46"/>
    <w:rsid w:val="00916CF8"/>
    <w:rsid w:val="009200F2"/>
    <w:rsid w:val="009215E2"/>
    <w:rsid w:val="00922AAD"/>
    <w:rsid w:val="009248AA"/>
    <w:rsid w:val="0095622D"/>
    <w:rsid w:val="0097329B"/>
    <w:rsid w:val="00980768"/>
    <w:rsid w:val="00981D5E"/>
    <w:rsid w:val="00983E17"/>
    <w:rsid w:val="00994B2C"/>
    <w:rsid w:val="009A1972"/>
    <w:rsid w:val="009A7D2F"/>
    <w:rsid w:val="009B57CA"/>
    <w:rsid w:val="009B59F2"/>
    <w:rsid w:val="009C101C"/>
    <w:rsid w:val="009C1CD9"/>
    <w:rsid w:val="009D1ADC"/>
    <w:rsid w:val="009D2C7B"/>
    <w:rsid w:val="009D3A27"/>
    <w:rsid w:val="009D5901"/>
    <w:rsid w:val="009E0E6E"/>
    <w:rsid w:val="009E3220"/>
    <w:rsid w:val="009E3CDD"/>
    <w:rsid w:val="009E519E"/>
    <w:rsid w:val="009E6603"/>
    <w:rsid w:val="009F5C98"/>
    <w:rsid w:val="009F7E06"/>
    <w:rsid w:val="00A01D5F"/>
    <w:rsid w:val="00A03A16"/>
    <w:rsid w:val="00A052DB"/>
    <w:rsid w:val="00A24C71"/>
    <w:rsid w:val="00A347DC"/>
    <w:rsid w:val="00A42545"/>
    <w:rsid w:val="00A46252"/>
    <w:rsid w:val="00A47620"/>
    <w:rsid w:val="00A652F0"/>
    <w:rsid w:val="00A75CCA"/>
    <w:rsid w:val="00A80452"/>
    <w:rsid w:val="00A835C0"/>
    <w:rsid w:val="00A83719"/>
    <w:rsid w:val="00A857E7"/>
    <w:rsid w:val="00AA7128"/>
    <w:rsid w:val="00AB166E"/>
    <w:rsid w:val="00AB1BAC"/>
    <w:rsid w:val="00AB20A5"/>
    <w:rsid w:val="00AB25B3"/>
    <w:rsid w:val="00AD12A9"/>
    <w:rsid w:val="00AF7F2A"/>
    <w:rsid w:val="00B0326A"/>
    <w:rsid w:val="00B042D8"/>
    <w:rsid w:val="00B0612A"/>
    <w:rsid w:val="00B06F0C"/>
    <w:rsid w:val="00B11008"/>
    <w:rsid w:val="00B15735"/>
    <w:rsid w:val="00B1669B"/>
    <w:rsid w:val="00B1677A"/>
    <w:rsid w:val="00B232CB"/>
    <w:rsid w:val="00B24304"/>
    <w:rsid w:val="00B30A1F"/>
    <w:rsid w:val="00B32FB4"/>
    <w:rsid w:val="00B411AD"/>
    <w:rsid w:val="00B50120"/>
    <w:rsid w:val="00B6458E"/>
    <w:rsid w:val="00B64F44"/>
    <w:rsid w:val="00B6782F"/>
    <w:rsid w:val="00B70145"/>
    <w:rsid w:val="00B7312B"/>
    <w:rsid w:val="00B77CC2"/>
    <w:rsid w:val="00B82D3E"/>
    <w:rsid w:val="00B84A8F"/>
    <w:rsid w:val="00B87FCD"/>
    <w:rsid w:val="00B919B9"/>
    <w:rsid w:val="00BA25E6"/>
    <w:rsid w:val="00BB7ACA"/>
    <w:rsid w:val="00BC1AF3"/>
    <w:rsid w:val="00BC37F9"/>
    <w:rsid w:val="00BC3FB4"/>
    <w:rsid w:val="00BC5CBE"/>
    <w:rsid w:val="00BC619C"/>
    <w:rsid w:val="00BC628D"/>
    <w:rsid w:val="00BD01D1"/>
    <w:rsid w:val="00BD59E3"/>
    <w:rsid w:val="00BE46F9"/>
    <w:rsid w:val="00BF19D4"/>
    <w:rsid w:val="00BF7122"/>
    <w:rsid w:val="00BF72F8"/>
    <w:rsid w:val="00C012A6"/>
    <w:rsid w:val="00C068B8"/>
    <w:rsid w:val="00C137A6"/>
    <w:rsid w:val="00C22B35"/>
    <w:rsid w:val="00C23471"/>
    <w:rsid w:val="00C23A43"/>
    <w:rsid w:val="00C2589F"/>
    <w:rsid w:val="00C27CD0"/>
    <w:rsid w:val="00C30711"/>
    <w:rsid w:val="00C3087B"/>
    <w:rsid w:val="00C317C8"/>
    <w:rsid w:val="00C33F3D"/>
    <w:rsid w:val="00C358F3"/>
    <w:rsid w:val="00C37D88"/>
    <w:rsid w:val="00C42447"/>
    <w:rsid w:val="00C44BF4"/>
    <w:rsid w:val="00C46F10"/>
    <w:rsid w:val="00C6265A"/>
    <w:rsid w:val="00C72DD3"/>
    <w:rsid w:val="00C85699"/>
    <w:rsid w:val="00C864A2"/>
    <w:rsid w:val="00C87D8F"/>
    <w:rsid w:val="00C96EA6"/>
    <w:rsid w:val="00C97239"/>
    <w:rsid w:val="00CA3A61"/>
    <w:rsid w:val="00CA4D25"/>
    <w:rsid w:val="00CC3031"/>
    <w:rsid w:val="00CC425A"/>
    <w:rsid w:val="00CD3F11"/>
    <w:rsid w:val="00CD5992"/>
    <w:rsid w:val="00CD7A51"/>
    <w:rsid w:val="00CE0CB5"/>
    <w:rsid w:val="00CE0F38"/>
    <w:rsid w:val="00CE31AB"/>
    <w:rsid w:val="00CE6A4A"/>
    <w:rsid w:val="00CE75FA"/>
    <w:rsid w:val="00CE77BB"/>
    <w:rsid w:val="00CF40DD"/>
    <w:rsid w:val="00CF6F76"/>
    <w:rsid w:val="00D05197"/>
    <w:rsid w:val="00D12254"/>
    <w:rsid w:val="00D23E62"/>
    <w:rsid w:val="00D255E0"/>
    <w:rsid w:val="00D25F77"/>
    <w:rsid w:val="00D401C7"/>
    <w:rsid w:val="00D4657C"/>
    <w:rsid w:val="00D469E2"/>
    <w:rsid w:val="00D47331"/>
    <w:rsid w:val="00D534E3"/>
    <w:rsid w:val="00D53BCD"/>
    <w:rsid w:val="00D60D5F"/>
    <w:rsid w:val="00D6756A"/>
    <w:rsid w:val="00D7022F"/>
    <w:rsid w:val="00D738B0"/>
    <w:rsid w:val="00D747C6"/>
    <w:rsid w:val="00D817CE"/>
    <w:rsid w:val="00D81D70"/>
    <w:rsid w:val="00D82F24"/>
    <w:rsid w:val="00D90134"/>
    <w:rsid w:val="00D95D05"/>
    <w:rsid w:val="00DA41A2"/>
    <w:rsid w:val="00DA7BD2"/>
    <w:rsid w:val="00DB7227"/>
    <w:rsid w:val="00DC1052"/>
    <w:rsid w:val="00DC3270"/>
    <w:rsid w:val="00DC471F"/>
    <w:rsid w:val="00DC53A4"/>
    <w:rsid w:val="00DD0641"/>
    <w:rsid w:val="00DD5271"/>
    <w:rsid w:val="00DF04F7"/>
    <w:rsid w:val="00DF4434"/>
    <w:rsid w:val="00DF6F02"/>
    <w:rsid w:val="00E250D0"/>
    <w:rsid w:val="00E30761"/>
    <w:rsid w:val="00E45E61"/>
    <w:rsid w:val="00E47E78"/>
    <w:rsid w:val="00E571E3"/>
    <w:rsid w:val="00E71BA7"/>
    <w:rsid w:val="00E748F5"/>
    <w:rsid w:val="00E83BBD"/>
    <w:rsid w:val="00E86AF6"/>
    <w:rsid w:val="00E86B53"/>
    <w:rsid w:val="00E91C67"/>
    <w:rsid w:val="00E95003"/>
    <w:rsid w:val="00E9710F"/>
    <w:rsid w:val="00EB0F44"/>
    <w:rsid w:val="00EB4274"/>
    <w:rsid w:val="00EB5BEF"/>
    <w:rsid w:val="00EB7D3B"/>
    <w:rsid w:val="00EC38CB"/>
    <w:rsid w:val="00EC4E8D"/>
    <w:rsid w:val="00EF1844"/>
    <w:rsid w:val="00EF5832"/>
    <w:rsid w:val="00EF7BB0"/>
    <w:rsid w:val="00F007A9"/>
    <w:rsid w:val="00F05C90"/>
    <w:rsid w:val="00F304F0"/>
    <w:rsid w:val="00F444BC"/>
    <w:rsid w:val="00F63E26"/>
    <w:rsid w:val="00F71B1E"/>
    <w:rsid w:val="00F76441"/>
    <w:rsid w:val="00F86DF6"/>
    <w:rsid w:val="00F948A6"/>
    <w:rsid w:val="00F97855"/>
    <w:rsid w:val="00FA284D"/>
    <w:rsid w:val="00FC22F3"/>
    <w:rsid w:val="00FC419C"/>
    <w:rsid w:val="00FC41C9"/>
    <w:rsid w:val="00FD2C1B"/>
    <w:rsid w:val="00FE3759"/>
    <w:rsid w:val="00FE4861"/>
    <w:rsid w:val="00FE586A"/>
    <w:rsid w:val="00FE6CD3"/>
    <w:rsid w:val="00FF0718"/>
    <w:rsid w:val="00FF47CF"/>
    <w:rsid w:val="00FF5EE6"/>
    <w:rsid w:val="00FF7D8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6082" style="mso-width-relative:margin;mso-height-relative:margin" fillcolor="white">
      <v:fill color="white"/>
    </o:shapedefaults>
    <o:shapelayout v:ext="edit">
      <o:idmap v:ext="edit" data="1"/>
      <o:rules v:ext="edit">
        <o:r id="V:Rule1" type="arc" idref="#_x0000_s1680"/>
        <o:r id="V:Rule75" type="connector" idref="#_x0000_s1553"/>
        <o:r id="V:Rule76" type="connector" idref="#_x0000_s1830"/>
        <o:r id="V:Rule77" type="connector" idref="#_x0000_s1552"/>
        <o:r id="V:Rule78" type="connector" idref="#_x0000_s1545"/>
        <o:r id="V:Rule79" type="connector" idref="#_x0000_s1817"/>
        <o:r id="V:Rule80" type="connector" idref="#_x0000_s1823"/>
        <o:r id="V:Rule81" type="connector" idref="#_x0000_s1542"/>
        <o:r id="V:Rule82" type="connector" idref="#_x0000_s1554"/>
        <o:r id="V:Rule83" type="connector" idref="#_x0000_s1819"/>
        <o:r id="V:Rule84" type="connector" idref="#_x0000_s1539"/>
        <o:r id="V:Rule85" type="connector" idref="#_x0000_s1822"/>
        <o:r id="V:Rule86" type="connector" idref="#_x0000_s1536"/>
        <o:r id="V:Rule87" type="connector" idref="#_x0000_s1815"/>
        <o:r id="V:Rule88" type="connector" idref="#_x0000_s1538"/>
        <o:r id="V:Rule89" type="connector" idref="#_x0000_s1828"/>
        <o:r id="V:Rule91" type="connector" idref="#_x0000_s1821"/>
        <o:r id="V:Rule94" type="connector" idref="#_x0000_s1070"/>
        <o:r id="V:Rule95" type="connector" idref="#_x0000_s1820"/>
        <o:r id="V:Rule96" type="connector" idref="#_x0000_s1551"/>
        <o:r id="V:Rule97" type="connector" idref="#_x0000_s1071"/>
        <o:r id="V:Rule98" type="connector" idref="#_x0000_s1825"/>
        <o:r id="V:Rule99" type="connector" idref="#_x0000_s1184"/>
        <o:r id="V:Rule101" type="connector" idref="#_x0000_s1550"/>
        <o:r id="V:Rule102" type="connector" idref="#_x0000_s1544"/>
        <o:r id="V:Rule103" type="connector" idref="#_x0000_s1814"/>
        <o:r id="V:Rule104" type="connector" idref="#_x0000_s1546"/>
        <o:r id="V:Rule105" type="connector" idref="#_x0000_s1824"/>
        <o:r id="V:Rule106" type="connector" idref="#_x0000_s1063"/>
        <o:r id="V:Rule107" type="connector" idref="#_x0000_s1183"/>
        <o:r id="V:Rule108" type="connector" idref="#_x0000_s1831"/>
        <o:r id="V:Rule109" type="connector" idref="#_x0000_s1827"/>
        <o:r id="V:Rule110" type="connector" idref="#_x0000_s1182"/>
        <o:r id="V:Rule112" type="connector" idref="#_x0000_s1813"/>
        <o:r id="V:Rule113" type="connector" idref="#_x0000_s1826"/>
        <o:r id="V:Rule115" type="connector" idref="#_x0000_s1178"/>
        <o:r id="V:Rule116" type="connector" idref="#_x0000_s1191"/>
        <o:r id="V:Rule117" type="connector" idref="#_x0000_s1068"/>
        <o:r id="V:Rule118" type="connector" idref="#_x0000_s1547"/>
        <o:r id="V:Rule119" type="connector" idref="#_x0000_s1532"/>
        <o:r id="V:Rule120" type="connector" idref="#_x0000_s1067"/>
        <o:r id="V:Rule121" type="connector" idref="#_x0000_s1189"/>
        <o:r id="V:Rule123" type="connector" idref="#_x0000_s1188"/>
        <o:r id="V:Rule124" type="connector" idref="#_x0000_s1540"/>
        <o:r id="V:Rule125" type="connector" idref="#_x0000_s1555"/>
        <o:r id="V:Rule127" type="connector" idref="#_x0000_s1069"/>
        <o:r id="V:Rule128" type="connector" idref="#_x0000_s1543"/>
        <o:r id="V:Rule129" type="connector" idref="#_x0000_s1549"/>
        <o:r id="V:Rule130" type="connector" idref="#_x0000_s1535"/>
        <o:r id="V:Rule131" type="connector" idref="#_x0000_s1548"/>
        <o:r id="V:Rule132" type="connector" idref="#_x0000_s1829"/>
        <o:r id="V:Rule133" type="connector" idref="#_x0000_s1534"/>
        <o:r id="V:Rule134" type="connector" idref="#_x0000_s1818"/>
        <o:r id="V:Rule135" type="connector" idref="#_x0000_s1541"/>
        <o:r id="V:Rule136" type="connector" idref="#_x0000_s1237"/>
        <o:r id="V:Rule139" type="connector" idref="#_x0000_s1187"/>
        <o:r id="V:Rule140" type="connector" idref="#_x0000_s1537"/>
        <o:r id="V:Rule141" type="connector" idref="#_x0000_s1190"/>
        <o:r id="V:Rule142" type="connector" idref="#_x0000_s1181"/>
        <o:r id="V:Rule144" type="connector" idref="#_x0000_s1533"/>
        <o:r id="V:Rule145" type="connector" idref="#_x0000_s1066"/>
        <o:r id="V:Rule147" type="connector" idref="#_x0000_s1179"/>
        <o:r id="V:Rule148" type="connector" idref="#_x0000_s1882"/>
        <o:r id="V:Rule149" type="connector" idref="#_x0000_s1884"/>
        <o:r id="V:Rule150" type="connector" idref="#_x0000_s1888"/>
        <o:r id="V:Rule151" type="connector" idref="#_x0000_s1910"/>
        <o:r id="V:Rule152" type="connector" idref="#_x0000_s1883"/>
        <o:r id="V:Rule153" type="connector" idref="#_x0000_s1890"/>
        <o:r id="V:Rule154" type="connector" idref="#_x0000_s1889"/>
        <o:r id="V:Rule155" type="connector" idref="#_x0000_s1886"/>
        <o:r id="V:Rule156" type="connector" idref="#_x0000_s1892"/>
        <o:r id="V:Rule157" type="connector" idref="#_x0000_s1891"/>
        <o:r id="V:Rule158" type="connector" idref="#_x0000_s1885"/>
        <o:r id="V:Rule159" type="connector" idref="#_x0000_s1887"/>
      </o:rules>
      <o:regrouptable v:ext="edit">
        <o:entry new="1" old="0"/>
        <o:entry new="2" old="0"/>
        <o:entry new="3" old="0"/>
        <o:entry new="4" old="0"/>
        <o:entry new="5" old="0"/>
        <o:entry new="6" old="0"/>
        <o:entry new="7" old="0"/>
        <o:entry new="8" old="0"/>
        <o:entry new="9" old="0"/>
        <o:entry new="10" old="0"/>
        <o:entry new="11" old="0"/>
        <o:entry new="12" old="0"/>
        <o:entry new="13" old="0"/>
        <o:entry new="14" old="0"/>
        <o:entry new="15"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5A"/>
    <w:pPr>
      <w:spacing w:after="200" w:line="276" w:lineRule="auto"/>
    </w:pPr>
    <w:rPr>
      <w:sz w:val="22"/>
      <w:szCs w:val="22"/>
      <w:lang w:eastAsia="en-US"/>
    </w:rPr>
  </w:style>
  <w:style w:type="paragraph" w:styleId="Titre1">
    <w:name w:val="heading 1"/>
    <w:basedOn w:val="Normal"/>
    <w:next w:val="Normal"/>
    <w:link w:val="Titre1Car"/>
    <w:qFormat/>
    <w:rsid w:val="00C44BF4"/>
    <w:pPr>
      <w:keepNext/>
      <w:spacing w:after="0" w:line="240" w:lineRule="auto"/>
      <w:jc w:val="center"/>
      <w:outlineLvl w:val="0"/>
    </w:pPr>
    <w:rPr>
      <w:rFonts w:ascii="Times New Roman" w:eastAsia="Times New Roman" w:hAnsi="Times New Roman" w:cs="Times New Roman"/>
      <w:b/>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E1745"/>
    <w:pPr>
      <w:tabs>
        <w:tab w:val="center" w:pos="4536"/>
        <w:tab w:val="right" w:pos="9072"/>
      </w:tabs>
      <w:spacing w:after="0" w:line="240" w:lineRule="auto"/>
    </w:pPr>
  </w:style>
  <w:style w:type="character" w:customStyle="1" w:styleId="En-tteCar">
    <w:name w:val="En-tête Car"/>
    <w:basedOn w:val="Policepardfaut"/>
    <w:link w:val="En-tte"/>
    <w:uiPriority w:val="99"/>
    <w:rsid w:val="008E1745"/>
  </w:style>
  <w:style w:type="paragraph" w:styleId="Pieddepage">
    <w:name w:val="footer"/>
    <w:basedOn w:val="Normal"/>
    <w:link w:val="PieddepageCar"/>
    <w:uiPriority w:val="99"/>
    <w:unhideWhenUsed/>
    <w:rsid w:val="008E174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E1745"/>
  </w:style>
  <w:style w:type="paragraph" w:styleId="Textedebulles">
    <w:name w:val="Balloon Text"/>
    <w:basedOn w:val="Normal"/>
    <w:link w:val="TextedebullesCar"/>
    <w:uiPriority w:val="99"/>
    <w:semiHidden/>
    <w:unhideWhenUsed/>
    <w:rsid w:val="008E174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E1745"/>
    <w:rPr>
      <w:rFonts w:ascii="Tahoma" w:hAnsi="Tahoma" w:cs="Tahoma"/>
      <w:sz w:val="16"/>
      <w:szCs w:val="16"/>
    </w:rPr>
  </w:style>
  <w:style w:type="paragraph" w:styleId="Paragraphedeliste">
    <w:name w:val="List Paragraph"/>
    <w:basedOn w:val="Normal"/>
    <w:uiPriority w:val="34"/>
    <w:qFormat/>
    <w:rsid w:val="00E30761"/>
    <w:pPr>
      <w:ind w:left="720"/>
      <w:contextualSpacing/>
    </w:pPr>
  </w:style>
  <w:style w:type="character" w:styleId="Textedelespacerserv">
    <w:name w:val="Placeholder Text"/>
    <w:basedOn w:val="Policepardfaut"/>
    <w:uiPriority w:val="99"/>
    <w:semiHidden/>
    <w:rsid w:val="00886E96"/>
    <w:rPr>
      <w:color w:val="808080"/>
    </w:rPr>
  </w:style>
  <w:style w:type="character" w:customStyle="1" w:styleId="Titre1Car">
    <w:name w:val="Titre 1 Car"/>
    <w:basedOn w:val="Policepardfaut"/>
    <w:link w:val="Titre1"/>
    <w:rsid w:val="00C44BF4"/>
    <w:rPr>
      <w:rFonts w:ascii="Times New Roman" w:eastAsia="Times New Roman" w:hAnsi="Times New Roman" w:cs="Times New Roman"/>
      <w:b/>
      <w:sz w:val="24"/>
      <w:szCs w:val="20"/>
      <w:lang w:eastAsia="fr-FR"/>
    </w:rPr>
  </w:style>
  <w:style w:type="table" w:styleId="Grilledutableau">
    <w:name w:val="Table Grid"/>
    <w:basedOn w:val="TableauNormal"/>
    <w:uiPriority w:val="59"/>
    <w:rsid w:val="00157A6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9.jpe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BA82E-CDE6-4649-B97A-2F0630D02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2258</Words>
  <Characters>12424</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ETUDE THEORIQUE </vt:lpstr>
    </vt:vector>
  </TitlesOfParts>
  <Company>Sweet</Company>
  <LinksUpToDate>false</LinksUpToDate>
  <CharactersWithSpaces>14653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ETUDE THEORIQUE </dc:title>
  <dc:subject/>
  <dc:creator>SWEET</dc:creator>
  <cp:keywords/>
  <dc:description/>
  <cp:lastModifiedBy>SWEET</cp:lastModifiedBy>
  <cp:revision>2</cp:revision>
  <cp:lastPrinted>2002-12-28T10:23:00Z</cp:lastPrinted>
  <dcterms:created xsi:type="dcterms:W3CDTF">2010-07-16T13:17:00Z</dcterms:created>
  <dcterms:modified xsi:type="dcterms:W3CDTF">2010-07-16T13:17:00Z</dcterms:modified>
</cp:coreProperties>
</file>